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29" w:rsidRPr="00EA6429" w:rsidRDefault="00EA6429" w:rsidP="00EA64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667342F9" wp14:editId="6EDD482F">
            <wp:simplePos x="0" y="0"/>
            <wp:positionH relativeFrom="column">
              <wp:posOffset>719455</wp:posOffset>
            </wp:positionH>
            <wp:positionV relativeFrom="paragraph">
              <wp:posOffset>-213995</wp:posOffset>
            </wp:positionV>
            <wp:extent cx="1181100" cy="1295400"/>
            <wp:effectExtent l="0" t="0" r="0" b="0"/>
            <wp:wrapSquare wrapText="bothSides"/>
            <wp:docPr id="2" name="Obrázek 2" descr="https://lh3.googleusercontent.com/dnOmRs2dU7QiHPsrl7pQIhuzbTirw8tOTrLll9cDP801POdNJijehSU-pWOgXJCqV7SzZyNW_dprBtkxU1k95slPsfxH4rHYaiA4hz3rz65dgJ2Kq2Rd3KQmrByGrxWsi9My02z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nOmRs2dU7QiHPsrl7pQIhuzbTirw8tOTrLll9cDP801POdNJijehSU-pWOgXJCqV7SzZyNW_dprBtkxU1k95slPsfxH4rHYaiA4hz3rz65dgJ2Kq2Rd3KQmrByGrxWsi9My02z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EF974A2" wp14:editId="42FC5C71">
            <wp:simplePos x="0" y="0"/>
            <wp:positionH relativeFrom="column">
              <wp:posOffset>3738880</wp:posOffset>
            </wp:positionH>
            <wp:positionV relativeFrom="paragraph">
              <wp:posOffset>-213995</wp:posOffset>
            </wp:positionV>
            <wp:extent cx="1362075" cy="1362075"/>
            <wp:effectExtent l="0" t="0" r="0" b="9525"/>
            <wp:wrapTight wrapText="bothSides">
              <wp:wrapPolygon edited="0">
                <wp:start x="9667" y="0"/>
                <wp:lineTo x="5438" y="2115"/>
                <wp:lineTo x="3021" y="3927"/>
                <wp:lineTo x="2719" y="10573"/>
                <wp:lineTo x="6344" y="14803"/>
                <wp:lineTo x="906" y="15709"/>
                <wp:lineTo x="0" y="16615"/>
                <wp:lineTo x="1208" y="21449"/>
                <wp:lineTo x="21147" y="21449"/>
                <wp:lineTo x="21147" y="18126"/>
                <wp:lineTo x="19938" y="16313"/>
                <wp:lineTo x="14501" y="14803"/>
                <wp:lineTo x="15105" y="14803"/>
                <wp:lineTo x="18730" y="10573"/>
                <wp:lineTo x="18730" y="4229"/>
                <wp:lineTo x="16011" y="2115"/>
                <wp:lineTo x="11782" y="0"/>
                <wp:lineTo x="9667" y="0"/>
              </wp:wrapPolygon>
            </wp:wrapTight>
            <wp:docPr id="1" name="Obrázek 1" descr="https://lh5.googleusercontent.com/PmFtUKBO2ixDcoyYrl85XL1bf_9BgMeLGCVC-hFXB6sEnjWs5KFCbKRs5r2chdR12NCGwDIR1ntlHHy7cMutnBTeoiRYMSDjmBB5I9uy4d-1jj4tEPQZCOIEHoHfu3A-VBABgY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PmFtUKBO2ixDcoyYrl85XL1bf_9BgMeLGCVC-hFXB6sEnjWs5KFCbKRs5r2chdR12NCGwDIR1ntlHHy7cMutnBTeoiRYMSDjmBB5I9uy4d-1jj4tEPQZCOIEHoHfu3A-VBABgYs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4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64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64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64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64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64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A642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A6429" w:rsidRDefault="00EA6429" w:rsidP="00EA64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:rsidR="00EA6429" w:rsidRDefault="00EA6429" w:rsidP="00EA64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:rsidR="00EA6429" w:rsidRDefault="00EA6429" w:rsidP="00EA64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:rsidR="00EA6429" w:rsidRDefault="00EA6429" w:rsidP="00EA64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:rsidR="00EA6429" w:rsidRDefault="00EA6429" w:rsidP="00EA642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TISKOVÁ ZPRÁVA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FFFFF"/>
          <w:lang w:eastAsia="cs-CZ"/>
        </w:rPr>
        <w:t>Moravská zemská knihovna v červnu edituje Wikipedii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Spolupráce mezi Moravskou zemskou knihovnou a spolkem </w:t>
      </w:r>
      <w:proofErr w:type="spellStart"/>
      <w:r w:rsidRPr="00EA64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Wikimedia</w:t>
      </w:r>
      <w:proofErr w:type="spellEnd"/>
      <w:r w:rsidRPr="00EA64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Česká republika </w:t>
      </w:r>
      <w:r w:rsidR="00EB5076" w:rsidRPr="00EA642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cs-CZ"/>
        </w:rPr>
        <w:t>pokračuje…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Moravská zemská knihovna ve spolupráci se spolkem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Wikimedia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Česká republika uspořádá kurz editace článků na Wikipedii. Kurz začne 6. června a bude pokračovat každé pondělí v měsíci červnu vždy od 17.00 do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19.00. Záj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emci se budou scházet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br/>
      </w: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v počítačové učebně v MZK pod vedením zkušených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wikipedistů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.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V kurzu se zájemci naučí, jak do internetové encyklopedie doplňovat to, co v ní dosud chybí, ale mělo by v ní být. </w:t>
      </w:r>
      <w:r w:rsidRPr="00EA642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cs-CZ"/>
        </w:rPr>
        <w:t>„Celá Wikipedie totiž vznikla činností dobrovolníků, kteří se na tomto velkém shromaždišti vědomostí dělí o informace s veřejností i mezi sebou navzájem,“</w:t>
      </w: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vysvětlil Marek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Blahuš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ze spolku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Wikimedia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Česká republika. Účast na kurzech je bezplatná a zájemci se mohou hlásit na webových stránkách knihovny.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Během dubna proběhl v  prostorách MZK cyklus tří přednášek vedených brněnskými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wikipedisty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Markem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Blahušem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a Michalem Špačkem. Posluchačky a posluchači byli blíže seznámeni s fungováním a cíli Wikipedie a s možnostmi, jak se mohou do její tvorby sami zapojit.</w:t>
      </w: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Wikipedie je internetovou komunitou, která na rozdíl od sociálních sítí nabízí nejen pasivní přijímání obsahu, ale i možnost spolupráce a zpřístupňování dalších informací. Encyklopedie vznikla v roce 2001 a patří mezi nejnavštěvovanější webové stránky na světě. A to přesto, že nemá žádnou reklamu ani placené redaktory. Její obsah vytvářejí ve svém volném čase dobrovolníci z celého světa a díky tzv. svobodným licencím je zaručeno, že bude vždy volně použitelný. V současnosti Wikipedie nabízí 40 milionů hesel ve 291 jazycích, z toho 350 000 v češtině, jež doplňuje přes 30 milionů fotografií v databance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Wikimedia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Commons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a desítky tisíc digitalizovaných literárních děl v projektu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Wikizdroje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. </w:t>
      </w:r>
      <w:r w:rsidRPr="00EA642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cs-CZ"/>
        </w:rPr>
        <w:t xml:space="preserve">„Wikipedie je pro nás zajímavým a podnětným partnerem. Věříme, že se nám spoluprací s hnutím </w:t>
      </w:r>
      <w:proofErr w:type="spellStart"/>
      <w:r w:rsidRPr="00EA642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cs-CZ"/>
        </w:rPr>
        <w:t>Wikimedia</w:t>
      </w:r>
      <w:proofErr w:type="spellEnd"/>
      <w:r w:rsidRPr="00EA642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cs-CZ"/>
        </w:rPr>
        <w:t xml:space="preserve"> podaří získat jak nové přispěvatele do Wikipedie, tak i nové uživatele zdrojů v naší knihovně,“</w:t>
      </w: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řekla Lenka Damborská, vedoucí oddělení správy digitálních dokumentů (OSDD) MZK.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Na podzim bude spolupráce pokračovat. Čtenáři MZK a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wikipedisté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se pustí do společné editace textu pro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Wikizdroje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. Tento sesterský projekt Wikipedie slouží  ke zpřístupňování textů volně dostupné beletrie a literatury faktu, dopisů, proslovů, </w:t>
      </w: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lastRenderedPageBreak/>
        <w:t xml:space="preserve">ústavních a dějinných dokumentů, zákonů a dalších děl. Zaměstnanci knihovny spolu s brněnskými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wikipedisty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vyberou knihu, kterou čtenáři na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Wikizdrojích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 v rámci soutěže společnými silami přetvoří do elektronické podoby.</w:t>
      </w:r>
    </w:p>
    <w:p w:rsidR="00EA6429" w:rsidRPr="00EA6429" w:rsidRDefault="00EA6429" w:rsidP="00EA64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Kontaktní osoba:  Mgr. Marek </w:t>
      </w:r>
      <w:proofErr w:type="spellStart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Blahuš</w:t>
      </w:r>
      <w:proofErr w:type="spellEnd"/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r w:rsidRPr="00EA6429">
        <w:rPr>
          <w:rFonts w:ascii="Arial" w:eastAsia="Times New Roman" w:hAnsi="Arial" w:cs="Arial"/>
          <w:color w:val="1155CC"/>
          <w:sz w:val="24"/>
          <w:szCs w:val="24"/>
          <w:u w:val="single"/>
          <w:shd w:val="clear" w:color="auto" w:fill="FFFFFF"/>
          <w:lang w:eastAsia="cs-CZ"/>
        </w:rPr>
        <w:t>blahus@rect.muni.cz</w:t>
      </w: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, +420 777 252 487</w:t>
      </w:r>
    </w:p>
    <w:p w:rsidR="00EA6429" w:rsidRPr="00EA6429" w:rsidRDefault="00EA6429" w:rsidP="00EA64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u w:val="single"/>
          <w:shd w:val="clear" w:color="auto" w:fill="FFFFFF"/>
          <w:lang w:eastAsia="cs-CZ"/>
        </w:rPr>
        <w:t>Termíny kurzu:</w:t>
      </w: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pondělí 6. června v 17.00 </w:t>
      </w: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Kurz psaní Wikipedie I: Seznámení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Počítačová učebna v 6. patře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pondělí 13. června v 17.00 </w:t>
      </w: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Kurz psaní Wikipedie II: Rozhlédnutí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Počítačová učebna v 6. patře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pondělí 20. června v 17.00 </w:t>
      </w: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Kurz psaní Wikipedie III: Editování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Počítačová učebna v 6. patře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 xml:space="preserve">pondělí 27. června v 17.00 </w:t>
      </w:r>
    </w:p>
    <w:p w:rsidR="00EA6429" w:rsidRPr="00EA6429" w:rsidRDefault="00EA6429" w:rsidP="00EA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Kurz psaní Wikipedie IV: Tvorba encyklopedie</w:t>
      </w:r>
    </w:p>
    <w:p w:rsidR="00EA6429" w:rsidRPr="00EA6429" w:rsidRDefault="00EA6429" w:rsidP="00EA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642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cs-CZ"/>
        </w:rPr>
        <w:t>Počítačová učebna v 6. patře</w:t>
      </w:r>
    </w:p>
    <w:p w:rsidR="00D1498C" w:rsidRDefault="00EB5076"/>
    <w:sectPr w:rsidR="00D1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CE"/>
    <w:rsid w:val="00083606"/>
    <w:rsid w:val="004B78C5"/>
    <w:rsid w:val="00677ECE"/>
    <w:rsid w:val="00EA6429"/>
    <w:rsid w:val="00E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A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Jaroslava</dc:creator>
  <cp:keywords/>
  <dc:description/>
  <cp:lastModifiedBy>Dvořáková Jaroslava</cp:lastModifiedBy>
  <cp:revision>3</cp:revision>
  <dcterms:created xsi:type="dcterms:W3CDTF">2016-05-10T17:12:00Z</dcterms:created>
  <dcterms:modified xsi:type="dcterms:W3CDTF">2016-05-10T17:27:00Z</dcterms:modified>
</cp:coreProperties>
</file>