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6" w:rsidRDefault="002B3973" w:rsidP="002B3973">
      <w:pPr>
        <w:jc w:val="right"/>
        <w:rPr>
          <w:rFonts w:ascii="Cambria" w:hAnsi="Cambria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AA4ECC5" wp14:editId="041C2081">
            <wp:simplePos x="0" y="0"/>
            <wp:positionH relativeFrom="margin">
              <wp:posOffset>3945890</wp:posOffset>
            </wp:positionH>
            <wp:positionV relativeFrom="margin">
              <wp:posOffset>36195</wp:posOffset>
            </wp:positionV>
            <wp:extent cx="1739900" cy="431800"/>
            <wp:effectExtent l="0" t="0" r="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ae5795-9dc6-4b69-af13-672f5aefa79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DDEA93B" wp14:editId="420F2901">
            <wp:simplePos x="0" y="0"/>
            <wp:positionH relativeFrom="column">
              <wp:posOffset>2103120</wp:posOffset>
            </wp:positionH>
            <wp:positionV relativeFrom="paragraph">
              <wp:posOffset>46355</wp:posOffset>
            </wp:positionV>
            <wp:extent cx="1358900" cy="417195"/>
            <wp:effectExtent l="0" t="0" r="0" b="1905"/>
            <wp:wrapTopAndBottom/>
            <wp:docPr id="2" name="Obrázek 2" descr="mzk_cmyk_cern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k_cmyk_cerna_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1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E4CAE2" wp14:editId="6048167E">
            <wp:simplePos x="0" y="0"/>
            <wp:positionH relativeFrom="column">
              <wp:posOffset>204470</wp:posOffset>
            </wp:positionH>
            <wp:positionV relativeFrom="paragraph">
              <wp:posOffset>47625</wp:posOffset>
            </wp:positionV>
            <wp:extent cx="1559560" cy="478155"/>
            <wp:effectExtent l="0" t="0" r="2540" b="0"/>
            <wp:wrapTopAndBottom/>
            <wp:docPr id="1" name="Obrázek 1" descr="pozitiv 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itiv 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973" w:rsidRDefault="002B3973" w:rsidP="00DD40A6">
      <w:pPr>
        <w:jc w:val="center"/>
        <w:rPr>
          <w:b/>
        </w:rPr>
      </w:pPr>
    </w:p>
    <w:p w:rsidR="00DD40A6" w:rsidRDefault="00DD40A6" w:rsidP="00DD40A6">
      <w:pPr>
        <w:jc w:val="center"/>
        <w:rPr>
          <w:b/>
        </w:rPr>
      </w:pPr>
      <w:r w:rsidRPr="00DD40A6">
        <w:rPr>
          <w:b/>
        </w:rPr>
        <w:t>Tisková zpráva</w:t>
      </w:r>
    </w:p>
    <w:p w:rsidR="00C21AF5" w:rsidRDefault="00C21AF5" w:rsidP="00DD40A6">
      <w:pPr>
        <w:jc w:val="center"/>
        <w:rPr>
          <w:b/>
        </w:rPr>
      </w:pPr>
      <w:r w:rsidRPr="00C21AF5">
        <w:rPr>
          <w:b/>
        </w:rPr>
        <w:t xml:space="preserve">Bohemistický seminář přivítal přes padesát zahraničních </w:t>
      </w:r>
      <w:r w:rsidR="00A9695B">
        <w:rPr>
          <w:b/>
        </w:rPr>
        <w:t>specialistů</w:t>
      </w:r>
    </w:p>
    <w:p w:rsidR="00DD40A6" w:rsidRPr="00C21AF5" w:rsidRDefault="00DD40A6" w:rsidP="00DD40A6">
      <w:pPr>
        <w:jc w:val="center"/>
        <w:rPr>
          <w:b/>
        </w:rPr>
      </w:pPr>
    </w:p>
    <w:p w:rsidR="002B3973" w:rsidRDefault="007356DB" w:rsidP="00D037F5">
      <w:pPr>
        <w:jc w:val="both"/>
      </w:pPr>
      <w:r w:rsidRPr="002B3973">
        <w:rPr>
          <w:b/>
        </w:rPr>
        <w:t>Na Jihočeské univerzitě v Českých Budějovicích byl dne 10. 7.</w:t>
      </w:r>
      <w:r w:rsidR="00911507">
        <w:rPr>
          <w:b/>
        </w:rPr>
        <w:t xml:space="preserve"> 2017</w:t>
      </w:r>
      <w:r w:rsidRPr="002B3973">
        <w:rPr>
          <w:b/>
        </w:rPr>
        <w:t xml:space="preserve"> zahájen každoroční seminář pro zahraniční bohemisty. Na seminář, který z pověření Ministerstva kultury České republiky připravuje Moravská zemská knihovna, se přihlásilo přes padesát od</w:t>
      </w:r>
      <w:r w:rsidR="002B3973">
        <w:rPr>
          <w:b/>
        </w:rPr>
        <w:t>borníků, univerzitních pedagogů</w:t>
      </w:r>
      <w:r w:rsidR="002B3973">
        <w:rPr>
          <w:b/>
        </w:rPr>
        <w:br/>
      </w:r>
      <w:r w:rsidRPr="002B3973">
        <w:rPr>
          <w:b/>
        </w:rPr>
        <w:t>a překladatelů. Mezi účastníky jsou i letošní výherci překladatels</w:t>
      </w:r>
      <w:r w:rsidR="00C21AF5" w:rsidRPr="002B3973">
        <w:rPr>
          <w:b/>
        </w:rPr>
        <w:t>ké</w:t>
      </w:r>
      <w:r w:rsidRPr="002B3973">
        <w:rPr>
          <w:b/>
        </w:rPr>
        <w:t xml:space="preserve"> soutěže </w:t>
      </w:r>
      <w:r w:rsidRPr="002B3973">
        <w:rPr>
          <w:b/>
          <w:i/>
        </w:rPr>
        <w:t xml:space="preserve">Cena </w:t>
      </w:r>
      <w:proofErr w:type="spellStart"/>
      <w:r w:rsidRPr="002B3973">
        <w:rPr>
          <w:b/>
          <w:i/>
        </w:rPr>
        <w:t>Sussany</w:t>
      </w:r>
      <w:proofErr w:type="spellEnd"/>
      <w:r w:rsidRPr="002B3973">
        <w:rPr>
          <w:b/>
          <w:i/>
        </w:rPr>
        <w:t xml:space="preserve"> </w:t>
      </w:r>
      <w:proofErr w:type="gramStart"/>
      <w:r w:rsidRPr="002B3973">
        <w:rPr>
          <w:b/>
          <w:i/>
        </w:rPr>
        <w:t>Roth</w:t>
      </w:r>
      <w:proofErr w:type="gramEnd"/>
      <w:r w:rsidRPr="002B3973">
        <w:rPr>
          <w:b/>
        </w:rPr>
        <w:t xml:space="preserve"> </w:t>
      </w:r>
      <w:r w:rsidR="00911507">
        <w:rPr>
          <w:b/>
        </w:rPr>
        <w:t>–</w:t>
      </w:r>
      <w:bookmarkStart w:id="0" w:name="_GoBack"/>
      <w:bookmarkEnd w:id="0"/>
      <w:proofErr w:type="gramStart"/>
      <w:r w:rsidRPr="002B3973">
        <w:rPr>
          <w:b/>
        </w:rPr>
        <w:t>organizované</w:t>
      </w:r>
      <w:proofErr w:type="gramEnd"/>
      <w:r w:rsidRPr="002B3973">
        <w:rPr>
          <w:b/>
        </w:rPr>
        <w:t xml:space="preserve"> ve spolupráci s Českými centry ve světě.</w:t>
      </w:r>
    </w:p>
    <w:p w:rsidR="008116C3" w:rsidRDefault="007356DB" w:rsidP="00D037F5">
      <w:pPr>
        <w:jc w:val="both"/>
      </w:pPr>
      <w:r>
        <w:t>Program semináře je zaměřen na poznávání současné české literatury, ale i témat, která trvaleji patří k historii české literatury. O jeho odbornou část se postarali vědečtí pracovníci Katedry bohemistiky</w:t>
      </w:r>
      <w:r w:rsidR="00C21AF5">
        <w:t xml:space="preserve"> JČU</w:t>
      </w:r>
      <w:r>
        <w:t>, která v současné době patří mezi oborová centra literárněvědného bádání. Zvláštní sekce je věnována současné české literatuře pro děti, která oprávněně poutá zájem zahraničních čtenářů</w:t>
      </w:r>
      <w:r w:rsidR="0095649E">
        <w:t>,</w:t>
      </w:r>
      <w:r w:rsidR="002B3973">
        <w:br/>
      </w:r>
      <w:r w:rsidR="00C21AF5">
        <w:t>a debat</w:t>
      </w:r>
      <w:r w:rsidR="0095649E">
        <w:t>ovat</w:t>
      </w:r>
      <w:r w:rsidR="00C21AF5">
        <w:t xml:space="preserve"> o ní bude mimo jiné Joachim Dvořák </w:t>
      </w:r>
      <w:r w:rsidR="0095649E">
        <w:t xml:space="preserve">z nakladatelství Labyrint </w:t>
      </w:r>
      <w:r w:rsidR="00C21AF5">
        <w:t>a Iva</w:t>
      </w:r>
      <w:r w:rsidR="008C6D12">
        <w:t>na</w:t>
      </w:r>
      <w:r w:rsidR="00C21AF5">
        <w:t xml:space="preserve"> Pecháčková</w:t>
      </w:r>
      <w:r w:rsidR="0095649E">
        <w:t xml:space="preserve"> z nakladatelství Meandr</w:t>
      </w:r>
      <w:r>
        <w:t xml:space="preserve">. Vedle seminářů je pro účastníky připraven i kulturní program, v němž vystoupí </w:t>
      </w:r>
      <w:r w:rsidR="00C21AF5">
        <w:t xml:space="preserve">například </w:t>
      </w:r>
      <w:r>
        <w:t xml:space="preserve">spisovatelé Jiří </w:t>
      </w:r>
      <w:proofErr w:type="spellStart"/>
      <w:r>
        <w:t>Hajíček</w:t>
      </w:r>
      <w:proofErr w:type="spellEnd"/>
      <w:r>
        <w:t xml:space="preserve">, Jan </w:t>
      </w:r>
      <w:proofErr w:type="spellStart"/>
      <w:r>
        <w:t>Cempírek</w:t>
      </w:r>
      <w:proofErr w:type="spellEnd"/>
      <w:r>
        <w:t xml:space="preserve"> a experimentátor na poli fyzického básnictví Petr Váša.</w:t>
      </w:r>
      <w:r w:rsidR="00C21AF5">
        <w:t xml:space="preserve"> V průběhu semináře bude udělena Cena </w:t>
      </w:r>
      <w:proofErr w:type="spellStart"/>
      <w:r w:rsidR="00C21AF5">
        <w:t>Premia</w:t>
      </w:r>
      <w:proofErr w:type="spellEnd"/>
      <w:r w:rsidR="00C21AF5">
        <w:t xml:space="preserve"> </w:t>
      </w:r>
      <w:proofErr w:type="spellStart"/>
      <w:r w:rsidR="00C21AF5">
        <w:t>Bohemica</w:t>
      </w:r>
      <w:proofErr w:type="spellEnd"/>
      <w:r w:rsidR="00C21AF5" w:rsidRPr="00C21AF5">
        <w:t xml:space="preserve"> </w:t>
      </w:r>
      <w:r w:rsidR="00C21AF5">
        <w:t>za mimořádný přínos české literatuře v zahraničí, která byla letos obnovena ministrem kultury Danielem Hermanem.</w:t>
      </w:r>
    </w:p>
    <w:p w:rsidR="00DD40A6" w:rsidRDefault="00DD40A6" w:rsidP="00D037F5">
      <w:pPr>
        <w:jc w:val="both"/>
      </w:pPr>
    </w:p>
    <w:p w:rsidR="00DD40A6" w:rsidRDefault="002B3973" w:rsidP="00DD40A6">
      <w:r>
        <w:t>Kontaktní osoba:</w:t>
      </w:r>
      <w:r w:rsidR="00DD40A6">
        <w:br/>
      </w:r>
      <w:r w:rsidR="00DD40A6">
        <w:t>prof. Tomáš Kubíček, ředitel Moravské zemské knihovny v Brně: tomas.kubicek@mzk.cz</w:t>
      </w:r>
    </w:p>
    <w:sectPr w:rsidR="00DD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DB"/>
    <w:rsid w:val="00171110"/>
    <w:rsid w:val="002B3973"/>
    <w:rsid w:val="007356DB"/>
    <w:rsid w:val="008116C3"/>
    <w:rsid w:val="008C6D12"/>
    <w:rsid w:val="00911507"/>
    <w:rsid w:val="0095649E"/>
    <w:rsid w:val="00A9695B"/>
    <w:rsid w:val="00C21AF5"/>
    <w:rsid w:val="00D037F5"/>
    <w:rsid w:val="00D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kubicekt</dc:creator>
  <cp:lastModifiedBy>Dvořáková Jaroslava</cp:lastModifiedBy>
  <cp:revision>2</cp:revision>
  <cp:lastPrinted>2017-07-10T12:08:00Z</cp:lastPrinted>
  <dcterms:created xsi:type="dcterms:W3CDTF">2017-07-10T13:08:00Z</dcterms:created>
  <dcterms:modified xsi:type="dcterms:W3CDTF">2017-07-10T13:08:00Z</dcterms:modified>
</cp:coreProperties>
</file>