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28" w:rsidRDefault="00521775">
      <w:pPr>
        <w:pStyle w:val="Zkladntext"/>
        <w:ind w:left="8296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465121" cy="4511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121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E28" w:rsidRDefault="00494E28">
      <w:pPr>
        <w:pStyle w:val="Zkladntext"/>
        <w:rPr>
          <w:rFonts w:ascii="Times New Roman"/>
          <w:sz w:val="25"/>
        </w:rPr>
      </w:pPr>
    </w:p>
    <w:p w:rsidR="00494E28" w:rsidRPr="00521775" w:rsidRDefault="00521775">
      <w:pPr>
        <w:spacing w:before="100"/>
        <w:ind w:left="170"/>
        <w:rPr>
          <w:rFonts w:ascii="Arial" w:hAnsi="Arial" w:cs="Arial"/>
          <w:sz w:val="36"/>
        </w:rPr>
      </w:pPr>
      <w:r w:rsidRPr="00521775">
        <w:rPr>
          <w:rFonts w:ascii="Arial" w:hAnsi="Arial" w:cs="Arial"/>
          <w:color w:val="20BEC6"/>
          <w:sz w:val="36"/>
        </w:rPr>
        <w:t>Nominace na ocenění</w:t>
      </w:r>
    </w:p>
    <w:p w:rsidR="00494E28" w:rsidRPr="00521775" w:rsidRDefault="00521775">
      <w:pPr>
        <w:spacing w:before="11"/>
        <w:ind w:left="170"/>
        <w:rPr>
          <w:rFonts w:ascii="Arial" w:hAnsi="Arial" w:cs="Arial"/>
          <w:b/>
          <w:sz w:val="36"/>
        </w:rPr>
      </w:pPr>
      <w:r w:rsidRPr="00521775">
        <w:rPr>
          <w:rFonts w:ascii="Arial" w:hAnsi="Arial" w:cs="Arial"/>
          <w:b/>
          <w:color w:val="20BEC6"/>
          <w:sz w:val="36"/>
        </w:rPr>
        <w:t>KOMUNITNÍ KN</w:t>
      </w:r>
      <w:r w:rsidR="009D1E3C">
        <w:rPr>
          <w:rFonts w:ascii="Arial" w:hAnsi="Arial" w:cs="Arial"/>
          <w:b/>
          <w:color w:val="20BEC6"/>
          <w:sz w:val="36"/>
        </w:rPr>
        <w:t>IHOVNA JIHOMORAVSKÉHO KRAJE 2025</w:t>
      </w:r>
    </w:p>
    <w:p w:rsidR="00494E28" w:rsidRPr="00521775" w:rsidRDefault="00494E28">
      <w:pPr>
        <w:pStyle w:val="Zkladntext"/>
        <w:rPr>
          <w:rFonts w:ascii="Arial" w:hAnsi="Arial" w:cs="Arial"/>
          <w:b/>
          <w:sz w:val="20"/>
        </w:rPr>
      </w:pPr>
    </w:p>
    <w:p w:rsidR="00494E28" w:rsidRPr="00521775" w:rsidRDefault="00494E28">
      <w:pPr>
        <w:pStyle w:val="Zkladntext"/>
        <w:spacing w:before="4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20BEC6"/>
          <w:left w:val="single" w:sz="8" w:space="0" w:color="20BEC6"/>
          <w:bottom w:val="single" w:sz="8" w:space="0" w:color="20BEC6"/>
          <w:right w:val="single" w:sz="8" w:space="0" w:color="20BEC6"/>
          <w:insideH w:val="single" w:sz="8" w:space="0" w:color="20BEC6"/>
          <w:insideV w:val="single" w:sz="8" w:space="0" w:color="20BEC6"/>
        </w:tblBorders>
        <w:tblLayout w:type="fixed"/>
        <w:tblLook w:val="01E0" w:firstRow="1" w:lastRow="1" w:firstColumn="1" w:lastColumn="1" w:noHBand="0" w:noVBand="0"/>
      </w:tblPr>
      <w:tblGrid>
        <w:gridCol w:w="4160"/>
        <w:gridCol w:w="6205"/>
      </w:tblGrid>
      <w:tr w:rsidR="00494E28" w:rsidRPr="00521775">
        <w:trPr>
          <w:trHeight w:val="431"/>
        </w:trPr>
        <w:tc>
          <w:tcPr>
            <w:tcW w:w="10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BEC6"/>
          </w:tcPr>
          <w:p w:rsidR="00494E28" w:rsidRPr="00521775" w:rsidRDefault="00521775">
            <w:pPr>
              <w:pStyle w:val="TableParagraph"/>
              <w:spacing w:before="26"/>
              <w:ind w:left="106"/>
              <w:rPr>
                <w:rFonts w:ascii="Arial" w:hAnsi="Arial" w:cs="Arial"/>
                <w:b/>
                <w:sz w:val="28"/>
              </w:rPr>
            </w:pPr>
            <w:r w:rsidRPr="00521775">
              <w:rPr>
                <w:rFonts w:ascii="Arial" w:hAnsi="Arial" w:cs="Arial"/>
                <w:b/>
                <w:color w:val="FFFFFF"/>
                <w:sz w:val="28"/>
              </w:rPr>
              <w:t>NOMINOVANÁ KNIHOVNA</w:t>
            </w:r>
          </w:p>
        </w:tc>
      </w:tr>
      <w:tr w:rsidR="00494E28" w:rsidRPr="00521775">
        <w:trPr>
          <w:trHeight w:val="323"/>
        </w:trPr>
        <w:tc>
          <w:tcPr>
            <w:tcW w:w="4160" w:type="dxa"/>
            <w:tcBorders>
              <w:top w:val="nil"/>
            </w:tcBorders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Název knihovny:</w:t>
            </w:r>
          </w:p>
        </w:tc>
        <w:tc>
          <w:tcPr>
            <w:tcW w:w="6205" w:type="dxa"/>
            <w:tcBorders>
              <w:top w:val="nil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23"/>
        </w:trPr>
        <w:tc>
          <w:tcPr>
            <w:tcW w:w="4160" w:type="dxa"/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Adresa knihovny:</w:t>
            </w:r>
          </w:p>
        </w:tc>
        <w:tc>
          <w:tcPr>
            <w:tcW w:w="6205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2F515A" w:rsidRPr="00521775">
        <w:trPr>
          <w:trHeight w:val="323"/>
        </w:trPr>
        <w:tc>
          <w:tcPr>
            <w:tcW w:w="4160" w:type="dxa"/>
          </w:tcPr>
          <w:p w:rsidR="002F515A" w:rsidRPr="00521775" w:rsidRDefault="00261220" w:rsidP="00261220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color w:val="231F20"/>
                <w:sz w:val="24"/>
              </w:rPr>
            </w:pPr>
            <w:r>
              <w:rPr>
                <w:rFonts w:ascii="Arial" w:hAnsi="Arial" w:cs="Arial"/>
                <w:sz w:val="24"/>
              </w:rPr>
              <w:t>Typ knihovny:</w:t>
            </w:r>
            <w:r>
              <w:rPr>
                <w:rStyle w:val="Znakapoznpodarou"/>
                <w:rFonts w:ascii="Arial" w:hAnsi="Arial" w:cs="Arial"/>
                <w:sz w:val="24"/>
              </w:rPr>
              <w:footnoteReference w:id="1"/>
            </w:r>
          </w:p>
        </w:tc>
        <w:tc>
          <w:tcPr>
            <w:tcW w:w="6205" w:type="dxa"/>
          </w:tcPr>
          <w:p w:rsidR="002F515A" w:rsidRPr="00521775" w:rsidRDefault="00261220" w:rsidP="00261220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Profesionální   /   Neprofesionální</w:t>
            </w:r>
            <w:r>
              <w:rPr>
                <w:rStyle w:val="Znakapoznpodarou"/>
                <w:rFonts w:ascii="Arial" w:hAnsi="Arial" w:cs="Arial"/>
                <w:sz w:val="24"/>
              </w:rPr>
              <w:footnoteReference w:id="2"/>
            </w:r>
          </w:p>
        </w:tc>
      </w:tr>
      <w:tr w:rsidR="00494E28" w:rsidRPr="00521775">
        <w:trPr>
          <w:trHeight w:val="323"/>
        </w:trPr>
        <w:tc>
          <w:tcPr>
            <w:tcW w:w="4160" w:type="dxa"/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Webová stránka knihovny:</w:t>
            </w:r>
          </w:p>
        </w:tc>
        <w:tc>
          <w:tcPr>
            <w:tcW w:w="6205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23"/>
        </w:trPr>
        <w:tc>
          <w:tcPr>
            <w:tcW w:w="4160" w:type="dxa"/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Kontaktní osoba (vedoucí knihovny):</w:t>
            </w:r>
          </w:p>
        </w:tc>
        <w:tc>
          <w:tcPr>
            <w:tcW w:w="6205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17"/>
        </w:trPr>
        <w:tc>
          <w:tcPr>
            <w:tcW w:w="4160" w:type="dxa"/>
            <w:tcBorders>
              <w:bottom w:val="single" w:sz="12" w:space="0" w:color="20BEC6"/>
            </w:tcBorders>
          </w:tcPr>
          <w:p w:rsidR="00494E28" w:rsidRPr="00521775" w:rsidRDefault="00521775">
            <w:pPr>
              <w:pStyle w:val="TableParagraph"/>
              <w:spacing w:before="3" w:line="294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Telefon/ mobil:</w:t>
            </w:r>
          </w:p>
        </w:tc>
        <w:tc>
          <w:tcPr>
            <w:tcW w:w="6205" w:type="dxa"/>
            <w:tcBorders>
              <w:bottom w:val="single" w:sz="12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17"/>
        </w:trPr>
        <w:tc>
          <w:tcPr>
            <w:tcW w:w="4160" w:type="dxa"/>
            <w:tcBorders>
              <w:top w:val="single" w:sz="12" w:space="0" w:color="20BEC6"/>
            </w:tcBorders>
          </w:tcPr>
          <w:p w:rsidR="00494E28" w:rsidRPr="00521775" w:rsidRDefault="00521775">
            <w:pPr>
              <w:pStyle w:val="TableParagraph"/>
              <w:spacing w:line="297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E-mail:</w:t>
            </w:r>
          </w:p>
        </w:tc>
        <w:tc>
          <w:tcPr>
            <w:tcW w:w="6205" w:type="dxa"/>
            <w:tcBorders>
              <w:top w:val="single" w:sz="12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:rsidR="00494E28" w:rsidRPr="00521775" w:rsidRDefault="00494E28">
      <w:pPr>
        <w:pStyle w:val="Zkladntext"/>
        <w:spacing w:before="6"/>
        <w:rPr>
          <w:rFonts w:ascii="Arial" w:hAnsi="Arial" w:cs="Arial"/>
          <w:b/>
          <w:sz w:val="14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20BEC6"/>
          <w:left w:val="single" w:sz="8" w:space="0" w:color="20BEC6"/>
          <w:bottom w:val="single" w:sz="8" w:space="0" w:color="20BEC6"/>
          <w:right w:val="single" w:sz="8" w:space="0" w:color="20BEC6"/>
          <w:insideH w:val="single" w:sz="8" w:space="0" w:color="20BEC6"/>
          <w:insideV w:val="single" w:sz="8" w:space="0" w:color="20BEC6"/>
        </w:tblBorders>
        <w:tblLayout w:type="fixed"/>
        <w:tblLook w:val="01E0" w:firstRow="1" w:lastRow="1" w:firstColumn="1" w:lastColumn="1" w:noHBand="0" w:noVBand="0"/>
      </w:tblPr>
      <w:tblGrid>
        <w:gridCol w:w="4174"/>
        <w:gridCol w:w="6195"/>
      </w:tblGrid>
      <w:tr w:rsidR="00494E28" w:rsidRPr="00521775">
        <w:trPr>
          <w:trHeight w:val="435"/>
        </w:trPr>
        <w:tc>
          <w:tcPr>
            <w:tcW w:w="10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BEC6"/>
          </w:tcPr>
          <w:p w:rsidR="00494E28" w:rsidRPr="00521775" w:rsidRDefault="00521775">
            <w:pPr>
              <w:pStyle w:val="TableParagraph"/>
              <w:spacing w:before="26"/>
              <w:ind w:left="106"/>
              <w:rPr>
                <w:rFonts w:ascii="Arial" w:hAnsi="Arial" w:cs="Arial"/>
                <w:b/>
                <w:sz w:val="28"/>
              </w:rPr>
            </w:pPr>
            <w:r w:rsidRPr="00521775">
              <w:rPr>
                <w:rFonts w:ascii="Arial" w:hAnsi="Arial" w:cs="Arial"/>
                <w:b/>
                <w:color w:val="FFFFFF"/>
                <w:sz w:val="28"/>
              </w:rPr>
              <w:t>ZŘIZOVATEL NOMINOVANÉ KNIHOVNY</w:t>
            </w:r>
          </w:p>
        </w:tc>
      </w:tr>
      <w:tr w:rsidR="005A02D3" w:rsidRPr="00521775" w:rsidTr="00547CE4">
        <w:trPr>
          <w:trHeight w:val="320"/>
        </w:trPr>
        <w:tc>
          <w:tcPr>
            <w:tcW w:w="4174" w:type="dxa"/>
            <w:tcBorders>
              <w:top w:val="nil"/>
              <w:bottom w:val="single" w:sz="12" w:space="0" w:color="20BEC6"/>
            </w:tcBorders>
          </w:tcPr>
          <w:p w:rsidR="005A02D3" w:rsidRPr="00521775" w:rsidRDefault="005A02D3">
            <w:pPr>
              <w:pStyle w:val="TableParagraph"/>
              <w:spacing w:before="3" w:line="297" w:lineRule="exact"/>
              <w:ind w:left="79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Obec/ město/ instituce:</w:t>
            </w:r>
          </w:p>
        </w:tc>
        <w:tc>
          <w:tcPr>
            <w:tcW w:w="6195" w:type="dxa"/>
            <w:tcBorders>
              <w:top w:val="nil"/>
              <w:bottom w:val="single" w:sz="12" w:space="0" w:color="20BEC6"/>
            </w:tcBorders>
          </w:tcPr>
          <w:p w:rsidR="005A02D3" w:rsidRPr="00521775" w:rsidRDefault="005A02D3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20"/>
        </w:trPr>
        <w:tc>
          <w:tcPr>
            <w:tcW w:w="4174" w:type="dxa"/>
            <w:tcBorders>
              <w:top w:val="single" w:sz="12" w:space="0" w:color="20BEC6"/>
            </w:tcBorders>
          </w:tcPr>
          <w:p w:rsidR="00494E28" w:rsidRPr="00521775" w:rsidRDefault="00521775">
            <w:pPr>
              <w:pStyle w:val="TableParagraph"/>
              <w:spacing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Počet obyvatel obce/města:</w:t>
            </w:r>
          </w:p>
        </w:tc>
        <w:tc>
          <w:tcPr>
            <w:tcW w:w="6195" w:type="dxa"/>
            <w:tcBorders>
              <w:top w:val="single" w:sz="12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23"/>
        </w:trPr>
        <w:tc>
          <w:tcPr>
            <w:tcW w:w="4174" w:type="dxa"/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Adresa vč. PSČ:</w:t>
            </w:r>
          </w:p>
        </w:tc>
        <w:tc>
          <w:tcPr>
            <w:tcW w:w="6195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:rsidR="00494E28" w:rsidRPr="00521775" w:rsidRDefault="00494E28">
      <w:pPr>
        <w:pStyle w:val="Zkladntext"/>
        <w:spacing w:before="10"/>
        <w:rPr>
          <w:rFonts w:ascii="Arial" w:hAnsi="Arial" w:cs="Arial"/>
          <w:b/>
          <w:sz w:val="14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20BEC6"/>
          <w:left w:val="single" w:sz="8" w:space="0" w:color="20BEC6"/>
          <w:bottom w:val="single" w:sz="8" w:space="0" w:color="20BEC6"/>
          <w:right w:val="single" w:sz="8" w:space="0" w:color="20BEC6"/>
          <w:insideH w:val="single" w:sz="8" w:space="0" w:color="20BEC6"/>
          <w:insideV w:val="single" w:sz="8" w:space="0" w:color="20BEC6"/>
        </w:tblBorders>
        <w:tblLayout w:type="fixed"/>
        <w:tblLook w:val="01E0" w:firstRow="1" w:lastRow="1" w:firstColumn="1" w:lastColumn="1" w:noHBand="0" w:noVBand="0"/>
      </w:tblPr>
      <w:tblGrid>
        <w:gridCol w:w="4174"/>
        <w:gridCol w:w="6198"/>
      </w:tblGrid>
      <w:tr w:rsidR="00494E28" w:rsidRPr="00521775">
        <w:trPr>
          <w:trHeight w:val="435"/>
        </w:trPr>
        <w:tc>
          <w:tcPr>
            <w:tcW w:w="10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BEC6"/>
          </w:tcPr>
          <w:p w:rsidR="00494E28" w:rsidRPr="00521775" w:rsidRDefault="00521775">
            <w:pPr>
              <w:pStyle w:val="TableParagraph"/>
              <w:spacing w:before="26"/>
              <w:ind w:left="106"/>
              <w:rPr>
                <w:rFonts w:ascii="Arial" w:hAnsi="Arial" w:cs="Arial"/>
                <w:b/>
                <w:sz w:val="28"/>
              </w:rPr>
            </w:pPr>
            <w:r w:rsidRPr="00521775">
              <w:rPr>
                <w:rFonts w:ascii="Arial" w:hAnsi="Arial" w:cs="Arial"/>
                <w:b/>
                <w:color w:val="FFFFFF"/>
                <w:sz w:val="28"/>
              </w:rPr>
              <w:t>NAVRHOVATEL</w:t>
            </w:r>
          </w:p>
        </w:tc>
      </w:tr>
      <w:tr w:rsidR="00494E28" w:rsidRPr="00521775">
        <w:trPr>
          <w:trHeight w:val="323"/>
        </w:trPr>
        <w:tc>
          <w:tcPr>
            <w:tcW w:w="4174" w:type="dxa"/>
            <w:tcBorders>
              <w:top w:val="nil"/>
            </w:tcBorders>
          </w:tcPr>
          <w:p w:rsidR="00494E28" w:rsidRPr="00521775" w:rsidRDefault="00521775" w:rsidP="00261220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 xml:space="preserve">Jméno, příjmení, </w:t>
            </w:r>
            <w:r w:rsidR="00261220">
              <w:rPr>
                <w:rFonts w:ascii="Arial" w:hAnsi="Arial" w:cs="Arial"/>
                <w:color w:val="231F20"/>
                <w:sz w:val="24"/>
              </w:rPr>
              <w:t>pracovní pozice/funkce</w:t>
            </w:r>
            <w:r w:rsidRPr="00521775">
              <w:rPr>
                <w:rFonts w:ascii="Arial" w:hAnsi="Arial" w:cs="Arial"/>
                <w:color w:val="231F20"/>
                <w:sz w:val="24"/>
              </w:rPr>
              <w:t>:</w:t>
            </w:r>
          </w:p>
        </w:tc>
        <w:tc>
          <w:tcPr>
            <w:tcW w:w="6198" w:type="dxa"/>
            <w:tcBorders>
              <w:top w:val="nil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23"/>
        </w:trPr>
        <w:tc>
          <w:tcPr>
            <w:tcW w:w="4174" w:type="dxa"/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Adresa vč. PSČ:</w:t>
            </w:r>
          </w:p>
        </w:tc>
        <w:tc>
          <w:tcPr>
            <w:tcW w:w="6198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23"/>
        </w:trPr>
        <w:tc>
          <w:tcPr>
            <w:tcW w:w="4174" w:type="dxa"/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Telefon/ mobil:</w:t>
            </w:r>
          </w:p>
        </w:tc>
        <w:tc>
          <w:tcPr>
            <w:tcW w:w="6198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323"/>
        </w:trPr>
        <w:tc>
          <w:tcPr>
            <w:tcW w:w="4174" w:type="dxa"/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E-mail:</w:t>
            </w:r>
          </w:p>
        </w:tc>
        <w:tc>
          <w:tcPr>
            <w:tcW w:w="6198" w:type="dxa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:rsidR="00494E28" w:rsidRDefault="00494E28">
      <w:pPr>
        <w:rPr>
          <w:rFonts w:ascii="Times New Roman"/>
          <w:sz w:val="24"/>
        </w:rPr>
        <w:sectPr w:rsidR="00494E28">
          <w:type w:val="continuous"/>
          <w:pgSz w:w="11910" w:h="16840"/>
          <w:pgMar w:top="640" w:right="600" w:bottom="280" w:left="600" w:header="708" w:footer="708" w:gutter="0"/>
          <w:cols w:space="708"/>
        </w:sect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1"/>
        <w:gridCol w:w="3111"/>
        <w:gridCol w:w="2622"/>
        <w:gridCol w:w="4610"/>
        <w:gridCol w:w="21"/>
      </w:tblGrid>
      <w:tr w:rsidR="00494E28" w:rsidRPr="00521775" w:rsidTr="00F36BBB">
        <w:trPr>
          <w:gridAfter w:val="1"/>
          <w:wAfter w:w="21" w:type="dxa"/>
          <w:trHeight w:val="1200"/>
          <w:jc w:val="center"/>
        </w:trPr>
        <w:tc>
          <w:tcPr>
            <w:tcW w:w="10384" w:type="dxa"/>
            <w:gridSpan w:val="4"/>
            <w:shd w:val="clear" w:color="auto" w:fill="20BEC6"/>
          </w:tcPr>
          <w:p w:rsidR="00494E28" w:rsidRPr="00521775" w:rsidRDefault="00521775">
            <w:pPr>
              <w:pStyle w:val="TableParagraph"/>
              <w:spacing w:before="51" w:line="347" w:lineRule="exact"/>
              <w:ind w:left="71"/>
              <w:rPr>
                <w:rFonts w:ascii="Arial" w:hAnsi="Arial" w:cs="Arial"/>
                <w:b/>
                <w:sz w:val="28"/>
              </w:rPr>
            </w:pPr>
            <w:r w:rsidRPr="00521775">
              <w:rPr>
                <w:rFonts w:ascii="Arial" w:hAnsi="Arial" w:cs="Arial"/>
                <w:b/>
                <w:color w:val="FFFFFF"/>
                <w:sz w:val="28"/>
              </w:rPr>
              <w:lastRenderedPageBreak/>
              <w:t>KRITÉRIA PRO HODNOCENÍ SOUTĚŽE</w:t>
            </w:r>
          </w:p>
          <w:p w:rsidR="00494E28" w:rsidRPr="00521775" w:rsidRDefault="00521775">
            <w:pPr>
              <w:pStyle w:val="TableParagraph"/>
              <w:spacing w:line="347" w:lineRule="exact"/>
              <w:ind w:left="71"/>
              <w:rPr>
                <w:rFonts w:ascii="Arial" w:hAnsi="Arial" w:cs="Arial"/>
                <w:b/>
                <w:sz w:val="28"/>
              </w:rPr>
            </w:pPr>
            <w:r w:rsidRPr="00521775">
              <w:rPr>
                <w:rFonts w:ascii="Arial" w:hAnsi="Arial" w:cs="Arial"/>
                <w:b/>
                <w:color w:val="FFFFFF"/>
                <w:sz w:val="28"/>
              </w:rPr>
              <w:t>KOMUNITNÍ KN</w:t>
            </w:r>
            <w:r w:rsidR="00D0354C">
              <w:rPr>
                <w:rFonts w:ascii="Arial" w:hAnsi="Arial" w:cs="Arial"/>
                <w:b/>
                <w:color w:val="FFFFFF"/>
                <w:sz w:val="28"/>
              </w:rPr>
              <w:t>IHOVNA JIHOMORAVSKÉHO KRAJE 2024</w:t>
            </w:r>
          </w:p>
          <w:p w:rsidR="00494E28" w:rsidRPr="00521775" w:rsidRDefault="00521775">
            <w:pPr>
              <w:pStyle w:val="TableParagraph"/>
              <w:spacing w:before="70"/>
              <w:ind w:left="9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1. Počet registrovaných uživatelů / % z počtu obyvatel</w:t>
            </w:r>
          </w:p>
        </w:tc>
      </w:tr>
      <w:tr w:rsidR="00494E28" w:rsidRPr="00521775" w:rsidTr="00F36BBB">
        <w:trPr>
          <w:gridAfter w:val="1"/>
          <w:wAfter w:w="21" w:type="dxa"/>
          <w:trHeight w:val="537"/>
          <w:jc w:val="center"/>
        </w:trPr>
        <w:tc>
          <w:tcPr>
            <w:tcW w:w="10384" w:type="dxa"/>
            <w:gridSpan w:val="4"/>
          </w:tcPr>
          <w:p w:rsidR="00521775" w:rsidRPr="00521775" w:rsidRDefault="00521775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rPr>
          <w:gridAfter w:val="1"/>
          <w:wAfter w:w="21" w:type="dxa"/>
          <w:trHeight w:val="426"/>
          <w:jc w:val="center"/>
        </w:trPr>
        <w:tc>
          <w:tcPr>
            <w:tcW w:w="10384" w:type="dxa"/>
            <w:gridSpan w:val="4"/>
            <w:shd w:val="clear" w:color="auto" w:fill="20BEC6"/>
          </w:tcPr>
          <w:p w:rsidR="00494E28" w:rsidRPr="00521775" w:rsidRDefault="00521775" w:rsidP="00B3117B">
            <w:pPr>
              <w:pStyle w:val="TableParagraph"/>
              <w:spacing w:before="21"/>
              <w:ind w:left="9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 xml:space="preserve">2. </w:t>
            </w:r>
            <w:r w:rsidR="002F00F4">
              <w:rPr>
                <w:rFonts w:ascii="Arial" w:hAnsi="Arial" w:cs="Arial"/>
                <w:color w:val="FFFFFF"/>
                <w:sz w:val="24"/>
              </w:rPr>
              <w:t xml:space="preserve">Počet </w:t>
            </w:r>
            <w:r w:rsidRPr="00521775">
              <w:rPr>
                <w:rFonts w:ascii="Arial" w:hAnsi="Arial" w:cs="Arial"/>
                <w:color w:val="FFFFFF"/>
                <w:sz w:val="24"/>
              </w:rPr>
              <w:t>fyzických návštěvníků</w:t>
            </w:r>
            <w:r w:rsidR="00261220">
              <w:rPr>
                <w:rFonts w:ascii="Arial" w:hAnsi="Arial" w:cs="Arial"/>
                <w:color w:val="FFFFFF"/>
                <w:sz w:val="24"/>
              </w:rPr>
              <w:t xml:space="preserve"> knihovny celkem (</w:t>
            </w:r>
            <w:r w:rsidR="005A02D3">
              <w:rPr>
                <w:rFonts w:ascii="Arial" w:hAnsi="Arial" w:cs="Arial"/>
                <w:color w:val="FFFFFF"/>
                <w:sz w:val="24"/>
              </w:rPr>
              <w:t>půjčoven a studoven, kulturních a vzdělávacích akcí)</w:t>
            </w:r>
            <w:r w:rsidRPr="00521775">
              <w:rPr>
                <w:rFonts w:ascii="Arial" w:hAnsi="Arial" w:cs="Arial"/>
                <w:color w:val="FFFFFF"/>
                <w:sz w:val="24"/>
              </w:rPr>
              <w:t xml:space="preserve"> </w:t>
            </w:r>
          </w:p>
        </w:tc>
      </w:tr>
      <w:tr w:rsidR="00494E28" w:rsidRPr="00521775" w:rsidTr="00F36BBB">
        <w:trPr>
          <w:gridAfter w:val="1"/>
          <w:wAfter w:w="21" w:type="dxa"/>
          <w:trHeight w:val="537"/>
          <w:jc w:val="center"/>
        </w:trPr>
        <w:tc>
          <w:tcPr>
            <w:tcW w:w="10384" w:type="dxa"/>
            <w:gridSpan w:val="4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rPr>
          <w:gridAfter w:val="1"/>
          <w:wAfter w:w="21" w:type="dxa"/>
          <w:trHeight w:val="651"/>
          <w:jc w:val="center"/>
        </w:trPr>
        <w:tc>
          <w:tcPr>
            <w:tcW w:w="10384" w:type="dxa"/>
            <w:gridSpan w:val="4"/>
            <w:shd w:val="clear" w:color="auto" w:fill="20BEC6"/>
          </w:tcPr>
          <w:p w:rsidR="00494E28" w:rsidRPr="00521775" w:rsidRDefault="00521775">
            <w:pPr>
              <w:pStyle w:val="TableParagraph"/>
              <w:spacing w:before="36" w:line="225" w:lineRule="auto"/>
              <w:ind w:left="329" w:hanging="24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3. On-line služby (e-mailová komunikace, rozesílání aktualit e-mailem či jinak, sociální sítě, odkazy na e-knihy, příp. půjčování e-knih, odkaz na Knihovny.cz)</w:t>
            </w:r>
          </w:p>
        </w:tc>
      </w:tr>
      <w:tr w:rsidR="00494E28" w:rsidRPr="00521775" w:rsidTr="00F36BBB">
        <w:trPr>
          <w:gridAfter w:val="1"/>
          <w:wAfter w:w="21" w:type="dxa"/>
          <w:trHeight w:val="959"/>
          <w:jc w:val="center"/>
        </w:trPr>
        <w:tc>
          <w:tcPr>
            <w:tcW w:w="10384" w:type="dxa"/>
            <w:gridSpan w:val="4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rPr>
          <w:gridAfter w:val="1"/>
          <w:wAfter w:w="21" w:type="dxa"/>
          <w:trHeight w:val="651"/>
          <w:jc w:val="center"/>
        </w:trPr>
        <w:tc>
          <w:tcPr>
            <w:tcW w:w="10384" w:type="dxa"/>
            <w:gridSpan w:val="4"/>
            <w:shd w:val="clear" w:color="auto" w:fill="20BEC6"/>
          </w:tcPr>
          <w:p w:rsidR="00494E28" w:rsidRPr="00521775" w:rsidRDefault="00521775" w:rsidP="005A02D3">
            <w:pPr>
              <w:pStyle w:val="TableParagraph"/>
              <w:spacing w:before="21" w:line="297" w:lineRule="exact"/>
              <w:ind w:left="9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4. Podpora dětského čtenářství, práce s</w:t>
            </w:r>
            <w:r w:rsidR="005A02D3">
              <w:rPr>
                <w:rFonts w:ascii="Arial" w:hAnsi="Arial" w:cs="Arial"/>
                <w:color w:val="FFFFFF"/>
                <w:sz w:val="24"/>
              </w:rPr>
              <w:t> </w:t>
            </w:r>
            <w:r w:rsidRPr="00521775">
              <w:rPr>
                <w:rFonts w:ascii="Arial" w:hAnsi="Arial" w:cs="Arial"/>
                <w:color w:val="FFFFFF"/>
                <w:sz w:val="24"/>
              </w:rPr>
              <w:t>mládeží</w:t>
            </w:r>
            <w:r w:rsidR="005A02D3">
              <w:rPr>
                <w:rFonts w:ascii="Arial" w:hAnsi="Arial" w:cs="Arial"/>
                <w:color w:val="FFFFFF"/>
                <w:sz w:val="24"/>
              </w:rPr>
              <w:t xml:space="preserve">, </w:t>
            </w:r>
            <w:r w:rsidRPr="00521775">
              <w:rPr>
                <w:rFonts w:ascii="Arial" w:hAnsi="Arial" w:cs="Arial"/>
                <w:color w:val="FFFFFF"/>
                <w:sz w:val="24"/>
              </w:rPr>
              <w:t xml:space="preserve">zapojení do projektů na podporu čtenářství, </w:t>
            </w:r>
            <w:r w:rsidR="005E7C52">
              <w:rPr>
                <w:rFonts w:ascii="Arial" w:hAnsi="Arial" w:cs="Arial"/>
                <w:color w:val="FFFFFF"/>
                <w:sz w:val="24"/>
              </w:rPr>
              <w:t>literární soutěže (</w:t>
            </w:r>
            <w:r w:rsidRPr="00521775">
              <w:rPr>
                <w:rFonts w:ascii="Arial" w:hAnsi="Arial" w:cs="Arial"/>
                <w:color w:val="FFFFFF"/>
                <w:sz w:val="24"/>
              </w:rPr>
              <w:t>uvést konkrétně</w:t>
            </w:r>
            <w:r w:rsidR="005E7C52">
              <w:rPr>
                <w:rFonts w:ascii="Arial" w:hAnsi="Arial" w:cs="Arial"/>
                <w:color w:val="FFFFFF"/>
                <w:sz w:val="24"/>
              </w:rPr>
              <w:t>)</w:t>
            </w:r>
          </w:p>
        </w:tc>
      </w:tr>
      <w:tr w:rsidR="00494E28" w:rsidRPr="00521775" w:rsidTr="00F36BBB">
        <w:trPr>
          <w:gridAfter w:val="1"/>
          <w:wAfter w:w="21" w:type="dxa"/>
          <w:trHeight w:val="902"/>
          <w:jc w:val="center"/>
        </w:trPr>
        <w:tc>
          <w:tcPr>
            <w:tcW w:w="10384" w:type="dxa"/>
            <w:gridSpan w:val="4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rPr>
          <w:gridAfter w:val="1"/>
          <w:wAfter w:w="21" w:type="dxa"/>
          <w:trHeight w:val="397"/>
          <w:jc w:val="center"/>
        </w:trPr>
        <w:tc>
          <w:tcPr>
            <w:tcW w:w="10384" w:type="dxa"/>
            <w:gridSpan w:val="4"/>
            <w:shd w:val="clear" w:color="auto" w:fill="20BEC6"/>
          </w:tcPr>
          <w:p w:rsidR="00494E28" w:rsidRPr="00521775" w:rsidRDefault="00521775">
            <w:pPr>
              <w:pStyle w:val="TableParagraph"/>
              <w:spacing w:before="21"/>
              <w:ind w:left="9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5. Zapojování uživatelů do aktivit knihovny</w:t>
            </w:r>
            <w:r w:rsidR="008D15D3">
              <w:rPr>
                <w:rFonts w:ascii="Arial" w:hAnsi="Arial" w:cs="Arial"/>
                <w:color w:val="FFFFFF"/>
                <w:sz w:val="24"/>
              </w:rPr>
              <w:t xml:space="preserve"> </w:t>
            </w:r>
            <w:r w:rsidR="008D15D3" w:rsidRPr="008D15D3">
              <w:rPr>
                <w:rFonts w:ascii="Arial" w:hAnsi="Arial" w:cs="Arial"/>
                <w:color w:val="FFFFFF"/>
                <w:sz w:val="24"/>
              </w:rPr>
              <w:t>(v jaké podobě, jakou formou)</w:t>
            </w:r>
            <w:r w:rsidR="005A02D3">
              <w:rPr>
                <w:rFonts w:ascii="Arial" w:hAnsi="Arial" w:cs="Arial"/>
                <w:color w:val="FFFFFF"/>
                <w:sz w:val="24"/>
              </w:rPr>
              <w:t xml:space="preserve">. Např. </w:t>
            </w:r>
            <w:r w:rsidR="00963B71">
              <w:rPr>
                <w:rFonts w:ascii="Arial" w:hAnsi="Arial" w:cs="Arial"/>
                <w:color w:val="FFFFFF"/>
                <w:sz w:val="24"/>
              </w:rPr>
              <w:t xml:space="preserve">dobrovolníci, </w:t>
            </w:r>
            <w:r w:rsidR="005A02D3">
              <w:rPr>
                <w:rFonts w:ascii="Arial" w:hAnsi="Arial" w:cs="Arial"/>
                <w:color w:val="FFFFFF"/>
                <w:sz w:val="24"/>
              </w:rPr>
              <w:t>výpomoc s organizací aktivit, s pořádáním knihovního fondu, občerstvením na akce.</w:t>
            </w:r>
          </w:p>
        </w:tc>
      </w:tr>
      <w:tr w:rsidR="00494E28" w:rsidRPr="00521775" w:rsidTr="00F36BBB">
        <w:trPr>
          <w:gridAfter w:val="1"/>
          <w:wAfter w:w="21" w:type="dxa"/>
          <w:trHeight w:val="802"/>
          <w:jc w:val="center"/>
        </w:trPr>
        <w:tc>
          <w:tcPr>
            <w:tcW w:w="10384" w:type="dxa"/>
            <w:gridSpan w:val="4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rPr>
          <w:gridAfter w:val="1"/>
          <w:wAfter w:w="21" w:type="dxa"/>
          <w:trHeight w:val="651"/>
          <w:jc w:val="center"/>
        </w:trPr>
        <w:tc>
          <w:tcPr>
            <w:tcW w:w="10384" w:type="dxa"/>
            <w:gridSpan w:val="4"/>
            <w:shd w:val="clear" w:color="auto" w:fill="20BEC6"/>
          </w:tcPr>
          <w:p w:rsidR="00494E28" w:rsidRPr="00521775" w:rsidRDefault="00521775">
            <w:pPr>
              <w:pStyle w:val="TableParagraph"/>
              <w:spacing w:before="36" w:line="225" w:lineRule="auto"/>
              <w:ind w:left="329" w:right="675" w:hanging="24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 xml:space="preserve">6. Prostory knihovny včetně interiéru </w:t>
            </w:r>
            <w:r w:rsidR="00B3117B">
              <w:rPr>
                <w:rFonts w:ascii="Arial" w:hAnsi="Arial" w:cs="Arial"/>
                <w:color w:val="FFFFFF"/>
                <w:sz w:val="24"/>
              </w:rPr>
              <w:t xml:space="preserve">a exteriéru </w:t>
            </w:r>
            <w:r w:rsidRPr="00521775">
              <w:rPr>
                <w:rFonts w:ascii="Arial" w:hAnsi="Arial" w:cs="Arial"/>
                <w:color w:val="FFFFFF"/>
                <w:sz w:val="24"/>
              </w:rPr>
              <w:t>(označení knihovny na budově, bezbariérovost, prostor pro matky s dětmi, klidová zóna/prostor)</w:t>
            </w:r>
          </w:p>
        </w:tc>
      </w:tr>
      <w:tr w:rsidR="00494E28" w:rsidRPr="00521775" w:rsidTr="00F36BBB">
        <w:trPr>
          <w:gridAfter w:val="1"/>
          <w:wAfter w:w="21" w:type="dxa"/>
          <w:trHeight w:val="794"/>
          <w:jc w:val="center"/>
        </w:trPr>
        <w:tc>
          <w:tcPr>
            <w:tcW w:w="10384" w:type="dxa"/>
            <w:gridSpan w:val="4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rPr>
          <w:gridAfter w:val="1"/>
          <w:wAfter w:w="21" w:type="dxa"/>
          <w:trHeight w:val="445"/>
          <w:jc w:val="center"/>
        </w:trPr>
        <w:tc>
          <w:tcPr>
            <w:tcW w:w="10384" w:type="dxa"/>
            <w:gridSpan w:val="4"/>
            <w:shd w:val="clear" w:color="auto" w:fill="20BEC6"/>
          </w:tcPr>
          <w:p w:rsidR="00494E28" w:rsidRPr="00521775" w:rsidRDefault="00521775">
            <w:pPr>
              <w:pStyle w:val="TableParagraph"/>
              <w:spacing w:before="21"/>
              <w:ind w:left="9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7. Prostory pro pořádání komunitních aktivit (kde se nacházejí)</w:t>
            </w:r>
          </w:p>
        </w:tc>
      </w:tr>
      <w:tr w:rsidR="00494E28" w:rsidRPr="00521775" w:rsidTr="00F36BBB">
        <w:trPr>
          <w:gridAfter w:val="1"/>
          <w:wAfter w:w="21" w:type="dxa"/>
          <w:trHeight w:val="809"/>
          <w:jc w:val="center"/>
        </w:trPr>
        <w:tc>
          <w:tcPr>
            <w:tcW w:w="10384" w:type="dxa"/>
            <w:gridSpan w:val="4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rPr>
          <w:gridAfter w:val="1"/>
          <w:wAfter w:w="21" w:type="dxa"/>
          <w:trHeight w:val="435"/>
          <w:jc w:val="center"/>
        </w:trPr>
        <w:tc>
          <w:tcPr>
            <w:tcW w:w="10384" w:type="dxa"/>
            <w:gridSpan w:val="4"/>
            <w:shd w:val="clear" w:color="auto" w:fill="20BEC6"/>
          </w:tcPr>
          <w:p w:rsidR="00494E28" w:rsidRPr="00521775" w:rsidRDefault="00521775">
            <w:pPr>
              <w:pStyle w:val="TableParagraph"/>
              <w:spacing w:before="21"/>
              <w:ind w:left="9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8. Spolupráce s institucemi, komunitami a spolky v</w:t>
            </w:r>
            <w:r w:rsidR="008D15D3">
              <w:rPr>
                <w:rFonts w:ascii="Arial" w:hAnsi="Arial" w:cs="Arial"/>
                <w:color w:val="FFFFFF"/>
                <w:sz w:val="24"/>
              </w:rPr>
              <w:t> </w:t>
            </w:r>
            <w:r w:rsidRPr="00521775">
              <w:rPr>
                <w:rFonts w:ascii="Arial" w:hAnsi="Arial" w:cs="Arial"/>
                <w:color w:val="FFFFFF"/>
                <w:sz w:val="24"/>
              </w:rPr>
              <w:t>místě</w:t>
            </w:r>
            <w:r w:rsidR="008D15D3">
              <w:rPr>
                <w:rFonts w:ascii="Arial" w:hAnsi="Arial" w:cs="Arial"/>
                <w:color w:val="FFFFFF"/>
                <w:sz w:val="24"/>
              </w:rPr>
              <w:t xml:space="preserve"> (konkrétní výčet a příklady spolupráce)</w:t>
            </w:r>
          </w:p>
        </w:tc>
      </w:tr>
      <w:tr w:rsidR="00494E28" w:rsidRPr="00521775" w:rsidTr="00F36BBB">
        <w:trPr>
          <w:gridAfter w:val="1"/>
          <w:wAfter w:w="21" w:type="dxa"/>
          <w:trHeight w:val="837"/>
          <w:jc w:val="center"/>
        </w:trPr>
        <w:tc>
          <w:tcPr>
            <w:tcW w:w="10384" w:type="dxa"/>
            <w:gridSpan w:val="4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rPr>
          <w:gridAfter w:val="1"/>
          <w:wAfter w:w="21" w:type="dxa"/>
          <w:trHeight w:val="651"/>
          <w:jc w:val="center"/>
        </w:trPr>
        <w:tc>
          <w:tcPr>
            <w:tcW w:w="10384" w:type="dxa"/>
            <w:gridSpan w:val="4"/>
            <w:shd w:val="clear" w:color="auto" w:fill="20BEC6"/>
          </w:tcPr>
          <w:p w:rsidR="00494E28" w:rsidRPr="00521775" w:rsidRDefault="00521775" w:rsidP="005E7C52">
            <w:pPr>
              <w:pStyle w:val="TableParagraph"/>
              <w:spacing w:before="36" w:line="225" w:lineRule="auto"/>
              <w:ind w:left="329" w:right="675" w:hanging="24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 xml:space="preserve">9. Zapojení knihovny do strategických dokumentů obce (pokud uvedeny na webu obce, uvést </w:t>
            </w:r>
            <w:r w:rsidR="005E7C52">
              <w:rPr>
                <w:rFonts w:ascii="Arial" w:hAnsi="Arial" w:cs="Arial"/>
                <w:color w:val="FFFFFF"/>
                <w:sz w:val="24"/>
              </w:rPr>
              <w:t>odkaz</w:t>
            </w:r>
            <w:r w:rsidR="008D15D3">
              <w:rPr>
                <w:rFonts w:ascii="Arial" w:hAnsi="Arial" w:cs="Arial"/>
                <w:color w:val="FFFFFF"/>
                <w:sz w:val="24"/>
              </w:rPr>
              <w:t>, konkrétní výčet zapojení</w:t>
            </w:r>
            <w:r w:rsidRPr="00521775">
              <w:rPr>
                <w:rFonts w:ascii="Arial" w:hAnsi="Arial" w:cs="Arial"/>
                <w:color w:val="FFFFFF"/>
                <w:sz w:val="24"/>
              </w:rPr>
              <w:t>)</w:t>
            </w:r>
          </w:p>
        </w:tc>
      </w:tr>
      <w:tr w:rsidR="00494E28" w:rsidRPr="00521775" w:rsidTr="00F36BBB">
        <w:trPr>
          <w:gridAfter w:val="1"/>
          <w:wAfter w:w="21" w:type="dxa"/>
          <w:trHeight w:val="931"/>
          <w:jc w:val="center"/>
        </w:trPr>
        <w:tc>
          <w:tcPr>
            <w:tcW w:w="10384" w:type="dxa"/>
            <w:gridSpan w:val="4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rPr>
          <w:gridAfter w:val="1"/>
          <w:wAfter w:w="21" w:type="dxa"/>
          <w:trHeight w:val="939"/>
          <w:jc w:val="center"/>
        </w:trPr>
        <w:tc>
          <w:tcPr>
            <w:tcW w:w="10384" w:type="dxa"/>
            <w:gridSpan w:val="4"/>
            <w:shd w:val="clear" w:color="auto" w:fill="20BEC6"/>
          </w:tcPr>
          <w:p w:rsidR="00494E28" w:rsidRPr="00521775" w:rsidRDefault="00521775">
            <w:pPr>
              <w:pStyle w:val="TableParagraph"/>
              <w:spacing w:before="36" w:line="225" w:lineRule="auto"/>
              <w:ind w:left="448" w:hanging="359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10. Podpora vztahu k místu (regionální aktivity, nákup/budování fondu regionální literatury, propojení činnosti knihovny s lokálními památkami, významnými rodáky,</w:t>
            </w:r>
          </w:p>
          <w:p w:rsidR="00494E28" w:rsidRPr="00521775" w:rsidRDefault="00521775">
            <w:pPr>
              <w:pStyle w:val="TableParagraph"/>
              <w:spacing w:line="291" w:lineRule="exact"/>
              <w:ind w:left="448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kronikou obce apod.)</w:t>
            </w:r>
          </w:p>
        </w:tc>
      </w:tr>
      <w:tr w:rsidR="00494E28" w:rsidRPr="00521775" w:rsidTr="00F36BBB">
        <w:trPr>
          <w:gridAfter w:val="1"/>
          <w:wAfter w:w="21" w:type="dxa"/>
          <w:trHeight w:val="935"/>
          <w:jc w:val="center"/>
        </w:trPr>
        <w:tc>
          <w:tcPr>
            <w:tcW w:w="10384" w:type="dxa"/>
            <w:gridSpan w:val="4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rPr>
          <w:gridAfter w:val="1"/>
          <w:wAfter w:w="21" w:type="dxa"/>
          <w:trHeight w:val="652"/>
          <w:jc w:val="center"/>
        </w:trPr>
        <w:tc>
          <w:tcPr>
            <w:tcW w:w="10384" w:type="dxa"/>
            <w:gridSpan w:val="4"/>
            <w:shd w:val="clear" w:color="auto" w:fill="20BEC6"/>
          </w:tcPr>
          <w:p w:rsidR="00494E28" w:rsidRPr="00521775" w:rsidRDefault="00521775">
            <w:pPr>
              <w:pStyle w:val="TableParagraph"/>
              <w:spacing w:before="22" w:line="297" w:lineRule="exact"/>
              <w:ind w:left="9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11. Získávání zpětné vazby, možnosti získávání podnětů</w:t>
            </w:r>
          </w:p>
          <w:p w:rsidR="00494E28" w:rsidRPr="00521775" w:rsidRDefault="00521775">
            <w:pPr>
              <w:pStyle w:val="TableParagraph"/>
              <w:spacing w:line="297" w:lineRule="exact"/>
              <w:ind w:left="435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(lístečky, ankety, dotazníky spokojenosti apod.)</w:t>
            </w:r>
          </w:p>
        </w:tc>
      </w:tr>
      <w:tr w:rsidR="00494E28" w:rsidRPr="00521775" w:rsidTr="00F36BBB">
        <w:trPr>
          <w:gridAfter w:val="1"/>
          <w:wAfter w:w="21" w:type="dxa"/>
          <w:trHeight w:val="595"/>
          <w:jc w:val="center"/>
        </w:trPr>
        <w:tc>
          <w:tcPr>
            <w:tcW w:w="10384" w:type="dxa"/>
            <w:gridSpan w:val="4"/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767"/>
          <w:jc w:val="center"/>
        </w:trPr>
        <w:tc>
          <w:tcPr>
            <w:tcW w:w="10364" w:type="dxa"/>
            <w:gridSpan w:val="4"/>
            <w:tcBorders>
              <w:top w:val="nil"/>
              <w:left w:val="nil"/>
              <w:right w:val="nil"/>
            </w:tcBorders>
            <w:shd w:val="clear" w:color="auto" w:fill="20BEC6"/>
          </w:tcPr>
          <w:p w:rsidR="002F00F4" w:rsidRDefault="00521775" w:rsidP="005A02D3">
            <w:pPr>
              <w:pStyle w:val="TableParagraph"/>
              <w:spacing w:before="43" w:line="225" w:lineRule="auto"/>
              <w:ind w:left="106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521775">
              <w:rPr>
                <w:rFonts w:ascii="Arial" w:hAnsi="Arial" w:cs="Arial"/>
                <w:b/>
                <w:color w:val="FFFFFF"/>
                <w:sz w:val="28"/>
              </w:rPr>
              <w:t>PLNĚNÍ STANDARDU VEŘEJNÝCH KNIHOVNICKÝCH</w:t>
            </w:r>
          </w:p>
          <w:p w:rsidR="00494E28" w:rsidRPr="00521775" w:rsidRDefault="00521775" w:rsidP="005A02D3">
            <w:pPr>
              <w:pStyle w:val="TableParagraph"/>
              <w:spacing w:before="43" w:line="225" w:lineRule="auto"/>
              <w:ind w:left="106"/>
              <w:jc w:val="center"/>
              <w:rPr>
                <w:rFonts w:ascii="Arial" w:hAnsi="Arial" w:cs="Arial"/>
                <w:b/>
                <w:sz w:val="28"/>
              </w:rPr>
            </w:pPr>
            <w:r w:rsidRPr="00521775">
              <w:rPr>
                <w:rFonts w:ascii="Arial" w:hAnsi="Arial" w:cs="Arial"/>
                <w:b/>
                <w:color w:val="FFFFFF"/>
                <w:sz w:val="28"/>
              </w:rPr>
              <w:t>A INFORMAČNÍCH SLUŽEB (VKIS)</w:t>
            </w:r>
            <w:r w:rsidR="005A02D3">
              <w:rPr>
                <w:rStyle w:val="Znakapoznpodarou"/>
                <w:rFonts w:ascii="Arial" w:hAnsi="Arial" w:cs="Arial"/>
                <w:b/>
                <w:color w:val="FFFFFF"/>
                <w:sz w:val="28"/>
              </w:rPr>
              <w:footnoteReference w:id="3"/>
            </w:r>
          </w:p>
        </w:tc>
      </w:tr>
      <w:tr w:rsidR="00494E28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320"/>
          <w:jc w:val="center"/>
        </w:trPr>
        <w:tc>
          <w:tcPr>
            <w:tcW w:w="3111" w:type="dxa"/>
            <w:tcBorders>
              <w:left w:val="nil"/>
              <w:bottom w:val="nil"/>
              <w:right w:val="nil"/>
            </w:tcBorders>
            <w:shd w:val="clear" w:color="auto" w:fill="20BEC6"/>
          </w:tcPr>
          <w:p w:rsidR="00494E28" w:rsidRPr="00521775" w:rsidRDefault="00521775">
            <w:pPr>
              <w:pStyle w:val="TableParagraph"/>
              <w:spacing w:before="1" w:line="300" w:lineRule="exact"/>
              <w:ind w:left="937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KATEGORIE</w:t>
            </w:r>
          </w:p>
        </w:tc>
        <w:tc>
          <w:tcPr>
            <w:tcW w:w="2622" w:type="dxa"/>
            <w:tcBorders>
              <w:left w:val="nil"/>
              <w:bottom w:val="nil"/>
              <w:right w:val="nil"/>
            </w:tcBorders>
            <w:shd w:val="clear" w:color="auto" w:fill="20BEC6"/>
          </w:tcPr>
          <w:p w:rsidR="00494E28" w:rsidRPr="00521775" w:rsidRDefault="00521775">
            <w:pPr>
              <w:pStyle w:val="TableParagraph"/>
              <w:spacing w:before="1" w:line="300" w:lineRule="exact"/>
              <w:ind w:left="74" w:right="55"/>
              <w:jc w:val="center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SKUTEČNOST - POČET</w:t>
            </w:r>
          </w:p>
        </w:tc>
        <w:tc>
          <w:tcPr>
            <w:tcW w:w="4631" w:type="dxa"/>
            <w:gridSpan w:val="2"/>
            <w:tcBorders>
              <w:left w:val="nil"/>
              <w:bottom w:val="nil"/>
              <w:right w:val="nil"/>
            </w:tcBorders>
            <w:shd w:val="clear" w:color="auto" w:fill="20BEC6"/>
          </w:tcPr>
          <w:p w:rsidR="00494E28" w:rsidRPr="00521775" w:rsidRDefault="00521775">
            <w:pPr>
              <w:pStyle w:val="TableParagraph"/>
              <w:spacing w:before="1" w:line="300" w:lineRule="exact"/>
              <w:ind w:left="9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FFFFFF"/>
                <w:sz w:val="24"/>
              </w:rPr>
              <w:t>DOPORUČENÁ HODNOTA</w:t>
            </w:r>
            <w:r w:rsidR="009D1E3C">
              <w:rPr>
                <w:rStyle w:val="Znakapoznpodarou"/>
                <w:rFonts w:ascii="Arial" w:hAnsi="Arial" w:cs="Arial"/>
                <w:color w:val="FFFFFF"/>
                <w:sz w:val="24"/>
              </w:rPr>
              <w:footnoteReference w:id="4"/>
            </w:r>
          </w:p>
        </w:tc>
      </w:tr>
      <w:tr w:rsidR="00494E28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611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>
            <w:pPr>
              <w:pStyle w:val="TableParagraph"/>
              <w:spacing w:before="23" w:line="288" w:lineRule="exact"/>
              <w:ind w:left="80" w:right="306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Provozní doba knihovny pro veřejnost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611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>
            <w:pPr>
              <w:pStyle w:val="TableParagraph"/>
              <w:spacing w:before="23" w:line="288" w:lineRule="exact"/>
              <w:ind w:left="80" w:right="306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Tvorba knihovního fondu a informačních zdrojů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2F515A" w:rsidP="00F36BBB">
            <w:pPr>
              <w:pStyle w:val="TableParagraph"/>
              <w:spacing w:before="3"/>
              <w:ind w:left="7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231F20"/>
                <w:sz w:val="24"/>
              </w:rPr>
              <w:t>30-5</w:t>
            </w:r>
            <w:r w:rsidR="00521775" w:rsidRPr="00521775">
              <w:rPr>
                <w:rFonts w:ascii="Arial" w:hAnsi="Arial" w:cs="Arial"/>
                <w:color w:val="231F20"/>
                <w:sz w:val="24"/>
              </w:rPr>
              <w:t>5 Kč na 1 obyvatele obce</w:t>
            </w:r>
          </w:p>
        </w:tc>
      </w:tr>
      <w:tr w:rsidR="00494E28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611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 w:rsidP="008D15D3">
            <w:pPr>
              <w:pStyle w:val="TableParagraph"/>
              <w:spacing w:before="23" w:line="288" w:lineRule="exact"/>
              <w:ind w:left="80" w:right="465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P</w:t>
            </w:r>
            <w:r w:rsidR="008D15D3">
              <w:rPr>
                <w:rFonts w:ascii="Arial" w:hAnsi="Arial" w:cs="Arial"/>
                <w:color w:val="231F20"/>
                <w:sz w:val="24"/>
              </w:rPr>
              <w:t xml:space="preserve">rostory knihovny pro uživatele 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 w:rsidP="00F36BBB">
            <w:pPr>
              <w:pStyle w:val="TableParagraph"/>
              <w:spacing w:before="3"/>
              <w:ind w:left="79"/>
              <w:jc w:val="center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60 m² na 1000 obyvatel obce</w:t>
            </w:r>
          </w:p>
        </w:tc>
      </w:tr>
      <w:tr w:rsidR="008D15D3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611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521775" w:rsidRDefault="008D15D3" w:rsidP="008D15D3">
            <w:pPr>
              <w:pStyle w:val="TableParagraph"/>
              <w:spacing w:before="23" w:line="288" w:lineRule="exact"/>
              <w:ind w:left="80" w:right="465"/>
              <w:rPr>
                <w:rFonts w:ascii="Arial" w:hAnsi="Arial" w:cs="Arial"/>
                <w:color w:val="231F20"/>
                <w:sz w:val="24"/>
              </w:rPr>
            </w:pPr>
            <w:r w:rsidRPr="008D15D3">
              <w:rPr>
                <w:rFonts w:ascii="Arial" w:hAnsi="Arial" w:cs="Arial"/>
                <w:color w:val="231F20"/>
                <w:sz w:val="24"/>
              </w:rPr>
              <w:t>Studijní a relaxační místa pro uživatele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521775" w:rsidRDefault="008D15D3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521775" w:rsidRDefault="008D15D3">
            <w:pPr>
              <w:pStyle w:val="TableParagraph"/>
              <w:spacing w:before="3"/>
              <w:ind w:left="79"/>
              <w:rPr>
                <w:rFonts w:ascii="Arial" w:hAnsi="Arial" w:cs="Arial"/>
                <w:color w:val="231F20"/>
                <w:sz w:val="24"/>
              </w:rPr>
            </w:pPr>
          </w:p>
        </w:tc>
      </w:tr>
      <w:tr w:rsidR="00494E28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1187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Default="00521775">
            <w:pPr>
              <w:pStyle w:val="TableParagraph"/>
              <w:spacing w:before="3"/>
              <w:ind w:left="80"/>
              <w:rPr>
                <w:rFonts w:ascii="Arial" w:hAnsi="Arial" w:cs="Arial"/>
                <w:color w:val="231F20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Webová stránka knihovny</w:t>
            </w:r>
          </w:p>
          <w:p w:rsidR="00963B71" w:rsidRPr="00521775" w:rsidRDefault="00963B71">
            <w:pPr>
              <w:pStyle w:val="TableParagraph"/>
              <w:spacing w:before="3"/>
              <w:ind w:left="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231F20"/>
                <w:sz w:val="24"/>
              </w:rPr>
              <w:t>Datum poslední aktualizace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>
            <w:pPr>
              <w:pStyle w:val="TableParagraph"/>
              <w:spacing w:before="3"/>
              <w:ind w:left="848" w:right="829"/>
              <w:jc w:val="center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ANO/NE</w:t>
            </w: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 w:rsidP="008D15D3">
            <w:pPr>
              <w:pStyle w:val="TableParagraph"/>
              <w:spacing w:before="23" w:line="288" w:lineRule="exact"/>
              <w:ind w:left="79" w:right="121"/>
              <w:jc w:val="center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 xml:space="preserve">Dostupnost informací o knihovně a jejích službách dálkovým přístupem je </w:t>
            </w:r>
            <w:r w:rsidRPr="00521775">
              <w:rPr>
                <w:rFonts w:ascii="Arial" w:hAnsi="Arial" w:cs="Arial"/>
                <w:color w:val="231F20"/>
                <w:spacing w:val="-3"/>
                <w:sz w:val="24"/>
              </w:rPr>
              <w:t xml:space="preserve">zajištěna </w:t>
            </w:r>
            <w:r w:rsidRPr="00521775">
              <w:rPr>
                <w:rFonts w:ascii="Arial" w:hAnsi="Arial" w:cs="Arial"/>
                <w:color w:val="231F20"/>
                <w:sz w:val="24"/>
              </w:rPr>
              <w:t>prostřednictvím webové stránky knihovny a pomocí sociálních sítí.</w:t>
            </w:r>
          </w:p>
        </w:tc>
      </w:tr>
      <w:tr w:rsidR="008D15D3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688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521775" w:rsidRDefault="008D15D3">
            <w:pPr>
              <w:pStyle w:val="TableParagraph"/>
              <w:spacing w:before="3"/>
              <w:ind w:left="80"/>
              <w:rPr>
                <w:rFonts w:ascii="Arial" w:hAnsi="Arial" w:cs="Arial"/>
                <w:color w:val="231F20"/>
                <w:sz w:val="24"/>
              </w:rPr>
            </w:pPr>
            <w:r>
              <w:rPr>
                <w:rFonts w:ascii="Arial" w:hAnsi="Arial" w:cs="Arial"/>
                <w:color w:val="231F20"/>
                <w:sz w:val="24"/>
              </w:rPr>
              <w:t>Personální zajištění knihovny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521775" w:rsidRDefault="008D15D3">
            <w:pPr>
              <w:pStyle w:val="TableParagraph"/>
              <w:spacing w:before="3"/>
              <w:ind w:left="848" w:right="829"/>
              <w:jc w:val="center"/>
              <w:rPr>
                <w:rFonts w:ascii="Arial" w:hAnsi="Arial" w:cs="Arial"/>
                <w:color w:val="231F20"/>
                <w:sz w:val="24"/>
              </w:rPr>
            </w:pP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521775" w:rsidRDefault="008D15D3" w:rsidP="008D15D3">
            <w:pPr>
              <w:pStyle w:val="TableParagraph"/>
              <w:spacing w:before="23" w:line="288" w:lineRule="exact"/>
              <w:ind w:left="79" w:right="121"/>
              <w:jc w:val="center"/>
              <w:rPr>
                <w:rFonts w:ascii="Arial" w:hAnsi="Arial" w:cs="Arial"/>
                <w:color w:val="231F20"/>
                <w:sz w:val="24"/>
              </w:rPr>
            </w:pPr>
            <w:r w:rsidRPr="008D15D3">
              <w:rPr>
                <w:rFonts w:ascii="Arial" w:hAnsi="Arial" w:cs="Arial"/>
                <w:color w:val="231F20"/>
                <w:sz w:val="24"/>
              </w:rPr>
              <w:t>Počet pracovníků knihovny / přepočtené úvazky</w:t>
            </w:r>
          </w:p>
        </w:tc>
      </w:tr>
      <w:tr w:rsidR="00494E28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920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8D15D3" w:rsidP="008D15D3">
            <w:pPr>
              <w:pStyle w:val="TableParagraph"/>
              <w:spacing w:before="3"/>
              <w:ind w:left="80"/>
              <w:rPr>
                <w:rFonts w:ascii="Arial" w:hAnsi="Arial" w:cs="Arial"/>
                <w:sz w:val="24"/>
              </w:rPr>
            </w:pPr>
            <w:r w:rsidRPr="008D15D3">
              <w:rPr>
                <w:rFonts w:ascii="Arial" w:hAnsi="Arial" w:cs="Arial"/>
                <w:color w:val="231F20"/>
                <w:sz w:val="24"/>
              </w:rPr>
              <w:t>Kvalifikace a vzdělávání pracovníků knihoven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8D15D3" w:rsidP="008D15D3">
            <w:pPr>
              <w:pStyle w:val="TableParagraph"/>
              <w:spacing w:before="18" w:line="225" w:lineRule="auto"/>
              <w:ind w:left="79"/>
              <w:jc w:val="center"/>
              <w:rPr>
                <w:rFonts w:ascii="Arial" w:hAnsi="Arial" w:cs="Arial"/>
                <w:sz w:val="24"/>
              </w:rPr>
            </w:pPr>
            <w:r w:rsidRPr="008D15D3">
              <w:rPr>
                <w:rFonts w:ascii="Arial" w:hAnsi="Arial" w:cs="Arial"/>
                <w:color w:val="231F20"/>
                <w:sz w:val="24"/>
              </w:rPr>
              <w:t>V rozsahu 48 hodin knihovníci profesionálních a v rozsahu 8 hodin knihovníci neprofesionálních knihoven.</w:t>
            </w:r>
          </w:p>
        </w:tc>
      </w:tr>
      <w:tr w:rsidR="008D15D3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520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8D15D3" w:rsidRDefault="008D15D3" w:rsidP="008D15D3">
            <w:pPr>
              <w:pStyle w:val="TableParagraph"/>
              <w:spacing w:before="3"/>
              <w:ind w:left="80"/>
              <w:rPr>
                <w:rFonts w:ascii="Arial" w:hAnsi="Arial" w:cs="Arial"/>
                <w:color w:val="231F20"/>
                <w:sz w:val="24"/>
              </w:rPr>
            </w:pPr>
            <w:r w:rsidRPr="008D15D3">
              <w:rPr>
                <w:rFonts w:ascii="Arial" w:hAnsi="Arial" w:cs="Arial"/>
                <w:color w:val="231F20"/>
                <w:sz w:val="24"/>
              </w:rPr>
              <w:t>Měření spokojenosti uživatelů knihovny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521775" w:rsidRDefault="008D15D3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  <w:vAlign w:val="center"/>
          </w:tcPr>
          <w:p w:rsidR="008D15D3" w:rsidRPr="008D15D3" w:rsidRDefault="008D15D3" w:rsidP="008D15D3">
            <w:pPr>
              <w:pStyle w:val="TableParagraph"/>
              <w:spacing w:before="18" w:line="225" w:lineRule="auto"/>
              <w:ind w:left="79"/>
              <w:jc w:val="center"/>
              <w:rPr>
                <w:rFonts w:ascii="Arial" w:hAnsi="Arial" w:cs="Arial"/>
                <w:color w:val="231F20"/>
                <w:sz w:val="24"/>
              </w:rPr>
            </w:pPr>
            <w:r>
              <w:rPr>
                <w:rFonts w:ascii="Arial" w:hAnsi="Arial" w:cs="Arial"/>
                <w:color w:val="231F20"/>
                <w:sz w:val="24"/>
              </w:rPr>
              <w:t>Rok posledního měření</w:t>
            </w:r>
          </w:p>
        </w:tc>
      </w:tr>
      <w:tr w:rsidR="00494E28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323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8D15D3" w:rsidP="008D15D3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8D15D3">
              <w:rPr>
                <w:rFonts w:ascii="Arial" w:hAnsi="Arial" w:cs="Arial"/>
                <w:color w:val="231F20"/>
                <w:sz w:val="24"/>
              </w:rPr>
              <w:t>Kulturní, vzdělávací a komunitní aktivity knihovny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D15D3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323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8D15D3" w:rsidRDefault="008D15D3" w:rsidP="008D15D3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color w:val="231F20"/>
                <w:sz w:val="24"/>
              </w:rPr>
            </w:pPr>
            <w:r w:rsidRPr="008D15D3">
              <w:rPr>
                <w:rFonts w:ascii="Arial" w:hAnsi="Arial" w:cs="Arial"/>
                <w:color w:val="231F20"/>
                <w:sz w:val="24"/>
              </w:rPr>
              <w:t>Spolupráce knihovny se vzdělávacími</w:t>
            </w:r>
            <w:r w:rsidR="00A254B8">
              <w:rPr>
                <w:rFonts w:ascii="Arial" w:hAnsi="Arial" w:cs="Arial"/>
                <w:color w:val="231F20"/>
                <w:sz w:val="24"/>
              </w:rPr>
              <w:t xml:space="preserve"> </w:t>
            </w:r>
            <w:r w:rsidRPr="008D15D3">
              <w:rPr>
                <w:rFonts w:ascii="Arial" w:hAnsi="Arial" w:cs="Arial"/>
                <w:color w:val="231F20"/>
                <w:sz w:val="24"/>
              </w:rPr>
              <w:t>institucemi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521775" w:rsidRDefault="008D15D3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521775" w:rsidRDefault="008D15D3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8D15D3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323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8D15D3" w:rsidRDefault="008D15D3" w:rsidP="008D15D3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color w:val="231F20"/>
                <w:sz w:val="24"/>
              </w:rPr>
            </w:pPr>
            <w:r w:rsidRPr="008D15D3">
              <w:rPr>
                <w:rFonts w:ascii="Arial" w:hAnsi="Arial" w:cs="Arial"/>
                <w:color w:val="231F20"/>
                <w:sz w:val="24"/>
              </w:rPr>
              <w:t>Služby pro uživatele se specifickými potřebami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521775" w:rsidRDefault="008D15D3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8D15D3" w:rsidRPr="00521775" w:rsidRDefault="008D15D3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 w:rsidTr="00F36BBB">
        <w:tblPrEx>
          <w:tblBorders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  <w:insideH w:val="single" w:sz="48" w:space="0" w:color="FFFFFF"/>
            <w:insideV w:val="single" w:sz="48" w:space="0" w:color="FFFFFF"/>
          </w:tblBorders>
        </w:tblPrEx>
        <w:trPr>
          <w:gridBefore w:val="1"/>
          <w:wBefore w:w="41" w:type="dxa"/>
          <w:trHeight w:val="323"/>
          <w:jc w:val="center"/>
        </w:trPr>
        <w:tc>
          <w:tcPr>
            <w:tcW w:w="3111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>
            <w:pPr>
              <w:pStyle w:val="TableParagraph"/>
              <w:spacing w:before="3" w:line="300" w:lineRule="exact"/>
              <w:ind w:left="80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Počet knihovních jednotek</w:t>
            </w:r>
          </w:p>
        </w:tc>
        <w:tc>
          <w:tcPr>
            <w:tcW w:w="2622" w:type="dxa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4631" w:type="dxa"/>
            <w:gridSpan w:val="2"/>
            <w:tcBorders>
              <w:top w:val="single" w:sz="8" w:space="0" w:color="20BEC6"/>
              <w:left w:val="single" w:sz="8" w:space="0" w:color="20BEC6"/>
              <w:bottom w:val="single" w:sz="8" w:space="0" w:color="20BEC6"/>
              <w:right w:val="single" w:sz="8" w:space="0" w:color="20BEC6"/>
            </w:tcBorders>
          </w:tcPr>
          <w:p w:rsidR="00494E28" w:rsidRPr="00521775" w:rsidRDefault="00521775">
            <w:pPr>
              <w:pStyle w:val="TableParagraph"/>
              <w:spacing w:before="3" w:line="300" w:lineRule="exact"/>
              <w:ind w:left="79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2 až 3 knihovní jednotky na obyvatele</w:t>
            </w:r>
          </w:p>
        </w:tc>
      </w:tr>
    </w:tbl>
    <w:p w:rsidR="00494E28" w:rsidRPr="00521775" w:rsidRDefault="00494E28">
      <w:pPr>
        <w:pStyle w:val="Zkladntext"/>
        <w:rPr>
          <w:rFonts w:ascii="Arial" w:hAnsi="Arial" w:cs="Arial"/>
          <w:b/>
          <w:sz w:val="20"/>
        </w:rPr>
      </w:pPr>
    </w:p>
    <w:p w:rsidR="00494E28" w:rsidRDefault="00494E28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Default="00F36BBB">
      <w:pPr>
        <w:pStyle w:val="Zkladntext"/>
        <w:rPr>
          <w:rFonts w:ascii="Arial" w:hAnsi="Arial" w:cs="Arial"/>
          <w:sz w:val="20"/>
        </w:rPr>
      </w:pPr>
    </w:p>
    <w:p w:rsidR="00F36BBB" w:rsidRPr="001A47AA" w:rsidRDefault="00F36BBB">
      <w:pPr>
        <w:pStyle w:val="Zkladntext"/>
        <w:rPr>
          <w:rFonts w:ascii="Arial" w:hAnsi="Arial" w:cs="Arial"/>
          <w:sz w:val="20"/>
        </w:rPr>
      </w:pPr>
    </w:p>
    <w:tbl>
      <w:tblPr>
        <w:tblStyle w:val="TableNormal"/>
        <w:tblpPr w:leftFromText="141" w:rightFromText="141" w:vertAnchor="text" w:horzAnchor="margin" w:tblpX="142" w:tblpY="107"/>
        <w:tblW w:w="0" w:type="auto"/>
        <w:tblLayout w:type="fixed"/>
        <w:tblLook w:val="01E0" w:firstRow="1" w:lastRow="1" w:firstColumn="1" w:lastColumn="1" w:noHBand="0" w:noVBand="0"/>
      </w:tblPr>
      <w:tblGrid>
        <w:gridCol w:w="10452"/>
      </w:tblGrid>
      <w:tr w:rsidR="001A47AA" w:rsidRPr="00521775" w:rsidTr="001A47AA">
        <w:trPr>
          <w:trHeight w:val="456"/>
        </w:trPr>
        <w:tc>
          <w:tcPr>
            <w:tcW w:w="10452" w:type="dxa"/>
            <w:shd w:val="clear" w:color="auto" w:fill="20BEC6"/>
          </w:tcPr>
          <w:p w:rsidR="001A47AA" w:rsidRPr="00521775" w:rsidRDefault="001A47AA" w:rsidP="001A47AA">
            <w:pPr>
              <w:pStyle w:val="TableParagraph"/>
              <w:spacing w:before="21"/>
              <w:ind w:left="9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FFFFFF"/>
                <w:sz w:val="24"/>
              </w:rPr>
              <w:lastRenderedPageBreak/>
              <w:t>Zdůvodnění nominace</w:t>
            </w:r>
          </w:p>
        </w:tc>
      </w:tr>
    </w:tbl>
    <w:p w:rsidR="001A47AA" w:rsidRPr="00521775" w:rsidRDefault="001A47AA" w:rsidP="001A47AA">
      <w:pPr>
        <w:pStyle w:val="TableParagraph"/>
        <w:spacing w:before="21"/>
        <w:ind w:left="90"/>
        <w:rPr>
          <w:rFonts w:ascii="Arial" w:hAnsi="Arial" w:cs="Arial"/>
          <w:sz w:val="24"/>
        </w:rPr>
      </w:pPr>
      <w:r w:rsidRPr="00521775">
        <w:rPr>
          <w:rFonts w:ascii="Arial" w:hAnsi="Arial" w:cs="Arial"/>
          <w:color w:val="FFFFFF"/>
          <w:sz w:val="24"/>
        </w:rPr>
        <w:t>Zapojování uživatelů do aktivit knihovny</w:t>
      </w:r>
    </w:p>
    <w:p w:rsidR="00494E28" w:rsidRDefault="00494E28">
      <w:pPr>
        <w:pStyle w:val="Zkladntext"/>
        <w:rPr>
          <w:rFonts w:ascii="Arial" w:hAnsi="Arial" w:cs="Arial"/>
        </w:rPr>
      </w:pPr>
    </w:p>
    <w:p w:rsidR="001A47AA" w:rsidRPr="001A47AA" w:rsidRDefault="001A47AA">
      <w:pPr>
        <w:pStyle w:val="Zkladntext"/>
        <w:rPr>
          <w:rFonts w:ascii="Arial" w:hAnsi="Arial" w:cs="Arial"/>
          <w:b/>
        </w:rPr>
      </w:pPr>
    </w:p>
    <w:p w:rsidR="00494E28" w:rsidRPr="00521775" w:rsidRDefault="00494E28">
      <w:pPr>
        <w:pStyle w:val="Zkladntext"/>
        <w:rPr>
          <w:rFonts w:ascii="Arial" w:hAnsi="Arial" w:cs="Arial"/>
          <w:b/>
          <w:sz w:val="20"/>
        </w:rPr>
      </w:pPr>
    </w:p>
    <w:p w:rsidR="00494E28" w:rsidRDefault="00494E28">
      <w:pPr>
        <w:pStyle w:val="Zkladntext"/>
        <w:rPr>
          <w:rFonts w:ascii="DINPro-Bold"/>
          <w:b/>
          <w:sz w:val="20"/>
        </w:rPr>
      </w:pPr>
    </w:p>
    <w:p w:rsidR="00494E28" w:rsidRDefault="00494E28">
      <w:pPr>
        <w:pStyle w:val="Zkladntext"/>
        <w:rPr>
          <w:rFonts w:ascii="DINPro-Bold"/>
          <w:b/>
          <w:sz w:val="20"/>
        </w:rPr>
      </w:pPr>
    </w:p>
    <w:p w:rsidR="00494E28" w:rsidRDefault="00494E28">
      <w:pPr>
        <w:pStyle w:val="Zkladntext"/>
        <w:rPr>
          <w:rFonts w:ascii="DINPro-Bold"/>
          <w:b/>
          <w:sz w:val="20"/>
        </w:rPr>
      </w:pPr>
    </w:p>
    <w:p w:rsidR="00494E28" w:rsidRDefault="00494E28">
      <w:pPr>
        <w:pStyle w:val="Zkladntext"/>
        <w:rPr>
          <w:rFonts w:ascii="DINPro-Bold"/>
          <w:b/>
          <w:sz w:val="20"/>
        </w:rPr>
      </w:pPr>
    </w:p>
    <w:p w:rsidR="00494E28" w:rsidRDefault="00494E28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F36BBB" w:rsidRDefault="00F36BBB">
      <w:pPr>
        <w:pStyle w:val="Zkladntext"/>
        <w:rPr>
          <w:rFonts w:ascii="DINPro-Bold"/>
          <w:b/>
          <w:sz w:val="20"/>
        </w:rPr>
      </w:pPr>
    </w:p>
    <w:p w:rsidR="00494E28" w:rsidRDefault="00494E28">
      <w:pPr>
        <w:pStyle w:val="Zkladntext"/>
        <w:rPr>
          <w:rFonts w:ascii="DINPro-Bold"/>
          <w:b/>
          <w:sz w:val="20"/>
        </w:rPr>
      </w:pPr>
    </w:p>
    <w:p w:rsidR="00494E28" w:rsidRDefault="00494E28">
      <w:pPr>
        <w:pStyle w:val="Zkladntext"/>
        <w:rPr>
          <w:rFonts w:ascii="DINPro-Bold"/>
          <w:b/>
          <w:sz w:val="20"/>
        </w:rPr>
      </w:pPr>
    </w:p>
    <w:p w:rsidR="00494E28" w:rsidRDefault="00494E28">
      <w:pPr>
        <w:pStyle w:val="Zkladntext"/>
        <w:rPr>
          <w:rFonts w:ascii="DINPro-Bold"/>
          <w:b/>
          <w:sz w:val="23"/>
        </w:rPr>
      </w:pPr>
    </w:p>
    <w:p w:rsidR="005A02D3" w:rsidRDefault="005A02D3">
      <w:pPr>
        <w:pStyle w:val="Zkladntext"/>
        <w:rPr>
          <w:rFonts w:ascii="DINPro-Bold"/>
          <w:b/>
          <w:sz w:val="23"/>
        </w:rPr>
      </w:pPr>
    </w:p>
    <w:p w:rsidR="005A02D3" w:rsidRDefault="005A02D3">
      <w:pPr>
        <w:pStyle w:val="Zkladntext"/>
        <w:rPr>
          <w:rFonts w:ascii="DINPro-Bold"/>
          <w:b/>
          <w:sz w:val="23"/>
        </w:rPr>
      </w:pPr>
    </w:p>
    <w:p w:rsidR="005A02D3" w:rsidRDefault="005A02D3">
      <w:pPr>
        <w:pStyle w:val="Zkladntext"/>
        <w:rPr>
          <w:rFonts w:ascii="DINPro-Bold"/>
          <w:b/>
          <w:sz w:val="23"/>
        </w:rPr>
      </w:pPr>
    </w:p>
    <w:p w:rsidR="005A02D3" w:rsidRDefault="005A02D3">
      <w:pPr>
        <w:pStyle w:val="Zkladntext"/>
        <w:rPr>
          <w:rFonts w:ascii="DINPro-Bold"/>
          <w:b/>
          <w:sz w:val="23"/>
        </w:rPr>
      </w:pPr>
    </w:p>
    <w:p w:rsidR="005A02D3" w:rsidRDefault="005A02D3">
      <w:pPr>
        <w:pStyle w:val="Zkladntext"/>
        <w:rPr>
          <w:rFonts w:ascii="DINPro-Bold"/>
          <w:b/>
          <w:sz w:val="23"/>
        </w:rPr>
      </w:pPr>
    </w:p>
    <w:p w:rsidR="005A02D3" w:rsidRDefault="005A02D3">
      <w:pPr>
        <w:pStyle w:val="Zkladntext"/>
        <w:rPr>
          <w:rFonts w:ascii="DINPro-Bold"/>
          <w:b/>
          <w:sz w:val="23"/>
        </w:rPr>
      </w:pPr>
    </w:p>
    <w:p w:rsidR="005A02D3" w:rsidRDefault="005A02D3">
      <w:pPr>
        <w:pStyle w:val="Zkladntext"/>
        <w:rPr>
          <w:rFonts w:ascii="DINPro-Bold"/>
          <w:b/>
          <w:sz w:val="23"/>
        </w:rPr>
      </w:pPr>
    </w:p>
    <w:p w:rsidR="005A02D3" w:rsidRDefault="005A02D3">
      <w:pPr>
        <w:pStyle w:val="Zkladntext"/>
        <w:rPr>
          <w:rFonts w:ascii="DINPro-Bold"/>
          <w:b/>
          <w:sz w:val="23"/>
        </w:rPr>
      </w:pPr>
    </w:p>
    <w:tbl>
      <w:tblPr>
        <w:tblStyle w:val="TableNormal"/>
        <w:tblW w:w="0" w:type="auto"/>
        <w:tblInd w:w="155" w:type="dxa"/>
        <w:tblBorders>
          <w:top w:val="single" w:sz="8" w:space="0" w:color="20BEC6"/>
          <w:left w:val="single" w:sz="8" w:space="0" w:color="20BEC6"/>
          <w:bottom w:val="single" w:sz="8" w:space="0" w:color="20BEC6"/>
          <w:right w:val="single" w:sz="8" w:space="0" w:color="20BEC6"/>
          <w:insideH w:val="single" w:sz="8" w:space="0" w:color="20BEC6"/>
          <w:insideV w:val="single" w:sz="8" w:space="0" w:color="20BEC6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3909"/>
        <w:gridCol w:w="1616"/>
        <w:gridCol w:w="3570"/>
      </w:tblGrid>
      <w:tr w:rsidR="00494E28" w:rsidRPr="00521775">
        <w:trPr>
          <w:trHeight w:val="322"/>
        </w:trPr>
        <w:tc>
          <w:tcPr>
            <w:tcW w:w="1284" w:type="dxa"/>
            <w:tcBorders>
              <w:bottom w:val="single" w:sz="12" w:space="0" w:color="20BEC6"/>
            </w:tcBorders>
          </w:tcPr>
          <w:p w:rsidR="00494E28" w:rsidRPr="00521775" w:rsidRDefault="00521775">
            <w:pPr>
              <w:pStyle w:val="TableParagraph"/>
              <w:spacing w:before="3" w:line="299" w:lineRule="exact"/>
              <w:ind w:left="96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Podpis:</w:t>
            </w:r>
          </w:p>
        </w:tc>
        <w:tc>
          <w:tcPr>
            <w:tcW w:w="3909" w:type="dxa"/>
            <w:tcBorders>
              <w:bottom w:val="single" w:sz="12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0BEC6"/>
            </w:tcBorders>
          </w:tcPr>
          <w:p w:rsidR="00494E28" w:rsidRPr="00521775" w:rsidRDefault="00521775">
            <w:pPr>
              <w:pStyle w:val="TableParagraph"/>
              <w:spacing w:before="3" w:line="299" w:lineRule="exact"/>
              <w:ind w:left="89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Datum:</w:t>
            </w:r>
          </w:p>
        </w:tc>
        <w:tc>
          <w:tcPr>
            <w:tcW w:w="3570" w:type="dxa"/>
            <w:tcBorders>
              <w:bottom w:val="single" w:sz="12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887"/>
        </w:trPr>
        <w:tc>
          <w:tcPr>
            <w:tcW w:w="1284" w:type="dxa"/>
            <w:tcBorders>
              <w:top w:val="single" w:sz="12" w:space="0" w:color="20BEC6"/>
              <w:bottom w:val="single" w:sz="24" w:space="0" w:color="20BEC6"/>
            </w:tcBorders>
          </w:tcPr>
          <w:p w:rsidR="00494E28" w:rsidRPr="00521775" w:rsidRDefault="00521775">
            <w:pPr>
              <w:pStyle w:val="TableParagraph"/>
              <w:spacing w:line="305" w:lineRule="exact"/>
              <w:ind w:left="90"/>
              <w:rPr>
                <w:rFonts w:ascii="Arial" w:hAnsi="Arial" w:cs="Arial"/>
                <w:sz w:val="24"/>
              </w:rPr>
            </w:pPr>
            <w:proofErr w:type="spellStart"/>
            <w:r w:rsidRPr="00521775">
              <w:rPr>
                <w:rFonts w:ascii="Arial" w:hAnsi="Arial" w:cs="Arial"/>
                <w:color w:val="231F20"/>
                <w:sz w:val="24"/>
              </w:rPr>
              <w:t>Razitko</w:t>
            </w:r>
            <w:proofErr w:type="spellEnd"/>
            <w:r w:rsidRPr="00521775">
              <w:rPr>
                <w:rFonts w:ascii="Arial" w:hAnsi="Arial" w:cs="Arial"/>
                <w:color w:val="231F20"/>
                <w:sz w:val="24"/>
              </w:rPr>
              <w:t>:</w:t>
            </w:r>
          </w:p>
        </w:tc>
        <w:tc>
          <w:tcPr>
            <w:tcW w:w="9095" w:type="dxa"/>
            <w:gridSpan w:val="3"/>
            <w:tcBorders>
              <w:top w:val="single" w:sz="12" w:space="0" w:color="20BEC6"/>
              <w:bottom w:val="single" w:sz="24" w:space="0" w:color="20BEC6"/>
            </w:tcBorders>
          </w:tcPr>
          <w:p w:rsidR="00494E28" w:rsidRPr="00521775" w:rsidRDefault="00494E2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94E28" w:rsidRPr="00521775">
        <w:trPr>
          <w:trHeight w:val="582"/>
        </w:trPr>
        <w:tc>
          <w:tcPr>
            <w:tcW w:w="10379" w:type="dxa"/>
            <w:gridSpan w:val="4"/>
            <w:tcBorders>
              <w:top w:val="single" w:sz="24" w:space="0" w:color="20BEC6"/>
              <w:left w:val="single" w:sz="18" w:space="0" w:color="20BEC6"/>
              <w:bottom w:val="single" w:sz="18" w:space="0" w:color="20BEC6"/>
              <w:right w:val="single" w:sz="18" w:space="0" w:color="20BEC6"/>
            </w:tcBorders>
          </w:tcPr>
          <w:p w:rsidR="00494E28" w:rsidRPr="00521775" w:rsidRDefault="00521775">
            <w:pPr>
              <w:pStyle w:val="TableParagraph"/>
              <w:spacing w:before="6" w:line="288" w:lineRule="exact"/>
              <w:ind w:left="87"/>
              <w:rPr>
                <w:rFonts w:ascii="Arial" w:hAnsi="Arial" w:cs="Arial"/>
                <w:sz w:val="24"/>
              </w:rPr>
            </w:pPr>
            <w:r w:rsidRPr="00521775">
              <w:rPr>
                <w:rFonts w:ascii="Arial" w:hAnsi="Arial" w:cs="Arial"/>
                <w:color w:val="231F20"/>
                <w:sz w:val="24"/>
              </w:rPr>
              <w:t>Souhlasím se zpracováním mých osobních údajů v souvislosti s dokumentací a organizací soutěže Komunitní kn</w:t>
            </w:r>
            <w:r w:rsidR="009D1E3C">
              <w:rPr>
                <w:rFonts w:ascii="Arial" w:hAnsi="Arial" w:cs="Arial"/>
                <w:color w:val="231F20"/>
                <w:sz w:val="24"/>
              </w:rPr>
              <w:t>ihovna Jihomoravského kraje 2025</w:t>
            </w:r>
            <w:r w:rsidRPr="00521775">
              <w:rPr>
                <w:rFonts w:ascii="Arial" w:hAnsi="Arial" w:cs="Arial"/>
                <w:color w:val="231F20"/>
                <w:sz w:val="24"/>
              </w:rPr>
              <w:t>.</w:t>
            </w:r>
          </w:p>
        </w:tc>
      </w:tr>
    </w:tbl>
    <w:p w:rsidR="00494E28" w:rsidRPr="00521775" w:rsidRDefault="00494E28">
      <w:pPr>
        <w:pStyle w:val="Zkladntext"/>
        <w:rPr>
          <w:rFonts w:ascii="Arial" w:hAnsi="Arial" w:cs="Arial"/>
          <w:b/>
          <w:sz w:val="20"/>
        </w:rPr>
      </w:pPr>
    </w:p>
    <w:p w:rsidR="00494E28" w:rsidRPr="00521775" w:rsidRDefault="00494E28">
      <w:pPr>
        <w:pStyle w:val="Zkladntext"/>
        <w:rPr>
          <w:rFonts w:ascii="Arial" w:hAnsi="Arial" w:cs="Arial"/>
          <w:b/>
          <w:sz w:val="20"/>
        </w:rPr>
      </w:pPr>
    </w:p>
    <w:p w:rsidR="00110067" w:rsidRPr="00521775" w:rsidRDefault="00110067">
      <w:pPr>
        <w:pStyle w:val="Zkladntext"/>
        <w:rPr>
          <w:rFonts w:ascii="Arial" w:hAnsi="Arial" w:cs="Arial"/>
          <w:b/>
          <w:sz w:val="20"/>
        </w:rPr>
      </w:pPr>
    </w:p>
    <w:p w:rsidR="00110067" w:rsidRDefault="00521775" w:rsidP="00635A0D">
      <w:pPr>
        <w:pStyle w:val="Zkladntext"/>
        <w:spacing w:before="115" w:line="225" w:lineRule="auto"/>
        <w:ind w:right="228"/>
        <w:rPr>
          <w:rFonts w:ascii="Arial" w:hAnsi="Arial" w:cs="Arial"/>
          <w:color w:val="231F20"/>
        </w:rPr>
      </w:pPr>
      <w:r w:rsidRPr="008D15D3">
        <w:rPr>
          <w:rFonts w:ascii="Arial" w:hAnsi="Arial" w:cs="Arial"/>
          <w:color w:val="231F20"/>
        </w:rPr>
        <w:t xml:space="preserve">Vyplněný a podepsaný formulář zašlete </w:t>
      </w:r>
      <w:r w:rsidRPr="00635A0D">
        <w:rPr>
          <w:rFonts w:ascii="Arial" w:hAnsi="Arial" w:cs="Arial"/>
          <w:b/>
          <w:color w:val="231F20"/>
        </w:rPr>
        <w:t xml:space="preserve">nejpozději do </w:t>
      </w:r>
      <w:proofErr w:type="gramStart"/>
      <w:r w:rsidR="00110067" w:rsidRPr="00635A0D">
        <w:rPr>
          <w:rFonts w:ascii="Arial" w:hAnsi="Arial" w:cs="Arial"/>
          <w:b/>
          <w:color w:val="231F20"/>
        </w:rPr>
        <w:t>12.9. 2025</w:t>
      </w:r>
      <w:proofErr w:type="gramEnd"/>
      <w:r w:rsidR="00110067">
        <w:rPr>
          <w:rFonts w:ascii="Arial" w:hAnsi="Arial" w:cs="Arial"/>
          <w:color w:val="231F20"/>
        </w:rPr>
        <w:t xml:space="preserve"> </w:t>
      </w:r>
      <w:r w:rsidRPr="00521775">
        <w:rPr>
          <w:rFonts w:ascii="Arial" w:hAnsi="Arial" w:cs="Arial"/>
          <w:color w:val="231F20"/>
        </w:rPr>
        <w:t>doporučeně poštou i elektronicky na adresu</w:t>
      </w:r>
      <w:r w:rsidR="00110067">
        <w:rPr>
          <w:rFonts w:ascii="Arial" w:hAnsi="Arial" w:cs="Arial"/>
          <w:color w:val="231F20"/>
        </w:rPr>
        <w:t>:</w:t>
      </w:r>
      <w:r w:rsidRPr="00521775">
        <w:rPr>
          <w:rFonts w:ascii="Arial" w:hAnsi="Arial" w:cs="Arial"/>
          <w:color w:val="231F20"/>
        </w:rPr>
        <w:t xml:space="preserve"> </w:t>
      </w:r>
    </w:p>
    <w:p w:rsidR="00110067" w:rsidRDefault="00521775" w:rsidP="00635A0D">
      <w:pPr>
        <w:pStyle w:val="Zkladntext"/>
        <w:spacing w:before="115" w:line="225" w:lineRule="auto"/>
        <w:ind w:right="228"/>
        <w:rPr>
          <w:rFonts w:ascii="Arial" w:hAnsi="Arial" w:cs="Arial"/>
          <w:color w:val="231F20"/>
        </w:rPr>
      </w:pPr>
      <w:r w:rsidRPr="00521775">
        <w:rPr>
          <w:rFonts w:ascii="Arial" w:hAnsi="Arial" w:cs="Arial"/>
          <w:color w:val="231F20"/>
        </w:rPr>
        <w:t xml:space="preserve">Moravská zemská knihovna v Brně </w:t>
      </w:r>
    </w:p>
    <w:p w:rsidR="00110067" w:rsidRDefault="00521775" w:rsidP="00110067">
      <w:pPr>
        <w:pStyle w:val="Zkladntext"/>
        <w:spacing w:before="115" w:line="225" w:lineRule="auto"/>
        <w:ind w:right="228"/>
        <w:rPr>
          <w:rFonts w:ascii="Arial" w:hAnsi="Arial" w:cs="Arial"/>
        </w:rPr>
      </w:pPr>
      <w:r w:rsidRPr="00521775">
        <w:rPr>
          <w:rFonts w:ascii="Arial" w:hAnsi="Arial" w:cs="Arial"/>
          <w:color w:val="231F20"/>
        </w:rPr>
        <w:t>Oddělení vzdělávání a krajské metodiky</w:t>
      </w:r>
    </w:p>
    <w:p w:rsidR="00494E28" w:rsidRDefault="00521775" w:rsidP="00110067">
      <w:pPr>
        <w:pStyle w:val="Zkladntext"/>
        <w:spacing w:before="115" w:line="225" w:lineRule="auto"/>
        <w:ind w:right="228"/>
        <w:rPr>
          <w:rFonts w:ascii="Arial" w:hAnsi="Arial" w:cs="Arial"/>
          <w:color w:val="231F20"/>
        </w:rPr>
      </w:pPr>
      <w:r w:rsidRPr="00521775">
        <w:rPr>
          <w:rFonts w:ascii="Arial" w:hAnsi="Arial" w:cs="Arial"/>
          <w:color w:val="231F20"/>
        </w:rPr>
        <w:t>Mgr. Monika Kratochvílová</w:t>
      </w:r>
    </w:p>
    <w:p w:rsidR="00110067" w:rsidRDefault="00110067" w:rsidP="00110067">
      <w:pPr>
        <w:pStyle w:val="Zkladntext"/>
        <w:spacing w:before="115" w:line="225" w:lineRule="auto"/>
        <w:ind w:right="228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Kounicova 65a, Brno 601 87</w:t>
      </w:r>
    </w:p>
    <w:p w:rsidR="00110067" w:rsidRPr="00635A0D" w:rsidRDefault="00110067" w:rsidP="00635A0D">
      <w:pPr>
        <w:pStyle w:val="Zkladntext"/>
        <w:spacing w:before="115" w:line="225" w:lineRule="auto"/>
        <w:ind w:right="228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Email: </w:t>
      </w:r>
      <w:hyperlink r:id="rId8" w:history="1">
        <w:r w:rsidRPr="004C741A">
          <w:rPr>
            <w:rStyle w:val="Hypertextovodkaz"/>
            <w:rFonts w:ascii="Arial" w:hAnsi="Arial" w:cs="Arial"/>
          </w:rPr>
          <w:t>Monika.Kratochvílová@mzk.cz</w:t>
        </w:r>
      </w:hyperlink>
      <w:r>
        <w:rPr>
          <w:rFonts w:ascii="Arial" w:hAnsi="Arial" w:cs="Arial"/>
          <w:color w:val="231F20"/>
        </w:rPr>
        <w:t xml:space="preserve"> </w:t>
      </w:r>
    </w:p>
    <w:sectPr w:rsidR="00110067" w:rsidRPr="00635A0D" w:rsidSect="00F36BBB">
      <w:pgSz w:w="11910" w:h="16840"/>
      <w:pgMar w:top="851" w:right="60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31D" w:rsidRDefault="00F3431D" w:rsidP="00261220">
      <w:r>
        <w:separator/>
      </w:r>
    </w:p>
  </w:endnote>
  <w:endnote w:type="continuationSeparator" w:id="0">
    <w:p w:rsidR="00F3431D" w:rsidRDefault="00F3431D" w:rsidP="0026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Pro-Regular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Light">
    <w:altName w:val="Century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-Bold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31D" w:rsidRDefault="00F3431D" w:rsidP="00261220">
      <w:r>
        <w:separator/>
      </w:r>
    </w:p>
  </w:footnote>
  <w:footnote w:type="continuationSeparator" w:id="0">
    <w:p w:rsidR="00F3431D" w:rsidRDefault="00F3431D" w:rsidP="00261220">
      <w:r>
        <w:continuationSeparator/>
      </w:r>
    </w:p>
  </w:footnote>
  <w:footnote w:id="1">
    <w:p w:rsidR="00261220" w:rsidRDefault="00261220" w:rsidP="00261220">
      <w:pPr>
        <w:pStyle w:val="Textpoznpodarou"/>
      </w:pPr>
      <w:r>
        <w:rPr>
          <w:rStyle w:val="Znakapoznpodarou"/>
        </w:rPr>
        <w:footnoteRef/>
      </w:r>
      <w:r>
        <w:t xml:space="preserve"> Neprofesionální knihovna je základní knihovna provozovaná příslušným orgánem obce s pracovním úvazkem knihovníka do 15 hodin týdně.</w:t>
      </w:r>
    </w:p>
    <w:p w:rsidR="00261220" w:rsidRDefault="00261220" w:rsidP="00261220">
      <w:pPr>
        <w:pStyle w:val="Textpoznpodarou"/>
      </w:pPr>
      <w:r>
        <w:t>Profesionální knihovna je základní knihovna provozovaná příslušným orgánem obce s pracovním úvazkem knihovníka vyšším než 15 hodin týdně.</w:t>
      </w:r>
    </w:p>
  </w:footnote>
  <w:footnote w:id="2">
    <w:p w:rsidR="00261220" w:rsidRDefault="00261220">
      <w:pPr>
        <w:pStyle w:val="Textpoznpodarou"/>
      </w:pPr>
      <w:r>
        <w:rPr>
          <w:rStyle w:val="Znakapoznpodarou"/>
        </w:rPr>
        <w:footnoteRef/>
      </w:r>
      <w:r>
        <w:t xml:space="preserve"> Nehodící se škrtněte. </w:t>
      </w:r>
    </w:p>
  </w:footnote>
  <w:footnote w:id="3">
    <w:p w:rsidR="005A02D3" w:rsidRPr="00110067" w:rsidRDefault="005A02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10067">
        <w:rPr>
          <w:rStyle w:val="Hypertextovodkaz"/>
          <w:color w:val="auto"/>
          <w:u w:val="none"/>
        </w:rPr>
        <w:t>V</w:t>
      </w:r>
      <w:r w:rsidR="00110067" w:rsidRPr="00635A0D">
        <w:rPr>
          <w:rStyle w:val="Hypertextovodkaz"/>
          <w:color w:val="auto"/>
          <w:u w:val="none"/>
        </w:rPr>
        <w:t>iz Standard pro dobrou knihovnu</w:t>
      </w:r>
    </w:p>
  </w:footnote>
  <w:footnote w:id="4">
    <w:p w:rsidR="009D1E3C" w:rsidRDefault="009D1E3C">
      <w:pPr>
        <w:pStyle w:val="Textpoznpodarou"/>
      </w:pPr>
      <w:r>
        <w:rPr>
          <w:rStyle w:val="Znakapoznpodarou"/>
        </w:rPr>
        <w:footnoteRef/>
      </w:r>
      <w:r>
        <w:t xml:space="preserve"> Doplnit doporučené údaje dle velikosti obce.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28"/>
    <w:rsid w:val="00110067"/>
    <w:rsid w:val="001A47AA"/>
    <w:rsid w:val="00261220"/>
    <w:rsid w:val="002E1E66"/>
    <w:rsid w:val="002F00F4"/>
    <w:rsid w:val="002F515A"/>
    <w:rsid w:val="00494E28"/>
    <w:rsid w:val="00521775"/>
    <w:rsid w:val="005A02D3"/>
    <w:rsid w:val="005E7C52"/>
    <w:rsid w:val="00635A0D"/>
    <w:rsid w:val="008D15D3"/>
    <w:rsid w:val="00951752"/>
    <w:rsid w:val="00963B71"/>
    <w:rsid w:val="009D1E3C"/>
    <w:rsid w:val="00A254B8"/>
    <w:rsid w:val="00B3117B"/>
    <w:rsid w:val="00D0354C"/>
    <w:rsid w:val="00EA0AB7"/>
    <w:rsid w:val="00F3431D"/>
    <w:rsid w:val="00F3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6970C-DD19-4311-90A9-DFEA2C0A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DINPro-Regular" w:eastAsia="DINPro-Regular" w:hAnsi="DINPro-Regular" w:cs="DINPro-Regular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DINPro-Light" w:eastAsia="DINPro-Light" w:hAnsi="DINPro-Light" w:cs="DINPro-Light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12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1220"/>
    <w:rPr>
      <w:rFonts w:ascii="DINPro-Regular" w:eastAsia="DINPro-Regular" w:hAnsi="DINPro-Regular" w:cs="DINPro-Regular"/>
      <w:sz w:val="20"/>
      <w:szCs w:val="20"/>
      <w:lang w:val="cs-CZ" w:eastAsia="cs-CZ" w:bidi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6122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A02D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1006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100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Kratochv&#237;lov&#225;@mz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FAF7D-5F28-424A-864B-2181AA47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Monika Kratochvílová</cp:lastModifiedBy>
  <cp:revision>2</cp:revision>
  <cp:lastPrinted>2025-05-22T07:17:00Z</cp:lastPrinted>
  <dcterms:created xsi:type="dcterms:W3CDTF">2025-06-09T06:44:00Z</dcterms:created>
  <dcterms:modified xsi:type="dcterms:W3CDTF">2025-06-09T06:44:00Z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2023-06-30T00:00:00Z</vt:filetime>
  </property>
</Properties>
</file>