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D9378" w14:textId="484D0EEB" w:rsidR="006604A6" w:rsidRDefault="006604A6" w:rsidP="00DF2692">
      <w:pPr>
        <w:spacing w:line="240" w:lineRule="auto"/>
        <w:jc w:val="both"/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11C11839" wp14:editId="38151238">
            <wp:simplePos x="0" y="0"/>
            <wp:positionH relativeFrom="column">
              <wp:posOffset>4847590</wp:posOffset>
            </wp:positionH>
            <wp:positionV relativeFrom="paragraph">
              <wp:posOffset>14605</wp:posOffset>
            </wp:positionV>
            <wp:extent cx="1015365" cy="1133475"/>
            <wp:effectExtent l="0" t="0" r="0" b="9525"/>
            <wp:wrapNone/>
            <wp:docPr id="5" name="Obrázek 5" descr="C:\Users\sinclova\Desktop\mzk_cmyk_tyrkysova_A kopi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inclova\Desktop\mzk_cmyk_tyrkysova_A kopie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6E7D40B1" wp14:editId="6BCD940C">
            <wp:simplePos x="0" y="0"/>
            <wp:positionH relativeFrom="column">
              <wp:posOffset>3338830</wp:posOffset>
            </wp:positionH>
            <wp:positionV relativeFrom="paragraph">
              <wp:posOffset>-4445</wp:posOffset>
            </wp:positionV>
            <wp:extent cx="1152525" cy="1152525"/>
            <wp:effectExtent l="0" t="0" r="9525" b="9525"/>
            <wp:wrapNone/>
            <wp:docPr id="3" name="Obrázek 3" descr="C:\Users\sinclova\Downloads\lossy-page1-235px-Masarykova_univerzita.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nclova\Downloads\lossy-page1-235px-Masarykova_univerzita.ti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91EA62C" wp14:editId="768A9874">
            <wp:simplePos x="0" y="0"/>
            <wp:positionH relativeFrom="column">
              <wp:posOffset>137795</wp:posOffset>
            </wp:positionH>
            <wp:positionV relativeFrom="paragraph">
              <wp:posOffset>-5080</wp:posOffset>
            </wp:positionV>
            <wp:extent cx="1114425" cy="1114425"/>
            <wp:effectExtent l="0" t="0" r="9525" b="9525"/>
            <wp:wrapNone/>
            <wp:docPr id="7" name="Obrázek 7" descr="C:\Users\sinclova\Downloads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inclova\Downloads\image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3B8B5921" wp14:editId="4F422869">
            <wp:simplePos x="0" y="0"/>
            <wp:positionH relativeFrom="column">
              <wp:posOffset>1709420</wp:posOffset>
            </wp:positionH>
            <wp:positionV relativeFrom="paragraph">
              <wp:posOffset>-71120</wp:posOffset>
            </wp:positionV>
            <wp:extent cx="1266825" cy="1266825"/>
            <wp:effectExtent l="0" t="0" r="9525" b="9525"/>
            <wp:wrapNone/>
            <wp:docPr id="1" name="Obrázek 1" descr="C:\Users\sinclova\Downloads\JČ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nclova\Downloads\JČ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F5E27" w14:textId="413F4648" w:rsidR="006604A6" w:rsidRDefault="006604A6" w:rsidP="00DF2692">
      <w:pPr>
        <w:spacing w:line="240" w:lineRule="auto"/>
        <w:jc w:val="both"/>
      </w:pPr>
    </w:p>
    <w:p w14:paraId="237BC5E0" w14:textId="77777777" w:rsidR="006604A6" w:rsidRDefault="006604A6" w:rsidP="00DF2692">
      <w:pPr>
        <w:spacing w:line="240" w:lineRule="auto"/>
        <w:jc w:val="both"/>
      </w:pPr>
    </w:p>
    <w:p w14:paraId="5E62F5B2" w14:textId="77777777" w:rsidR="006604A6" w:rsidRDefault="006604A6" w:rsidP="00DF2692">
      <w:pPr>
        <w:spacing w:line="240" w:lineRule="auto"/>
        <w:jc w:val="both"/>
      </w:pPr>
    </w:p>
    <w:p w14:paraId="157886E8" w14:textId="77777777" w:rsidR="006604A6" w:rsidRDefault="006604A6" w:rsidP="00DF2692">
      <w:pPr>
        <w:spacing w:line="240" w:lineRule="auto"/>
        <w:jc w:val="both"/>
      </w:pPr>
    </w:p>
    <w:p w14:paraId="78682906" w14:textId="77777777" w:rsidR="006604A6" w:rsidRDefault="006604A6" w:rsidP="00DF2692">
      <w:pPr>
        <w:spacing w:line="240" w:lineRule="auto"/>
        <w:jc w:val="both"/>
      </w:pPr>
    </w:p>
    <w:p w14:paraId="2CE15902" w14:textId="210849B1" w:rsidR="000545C1" w:rsidRDefault="00776D1B" w:rsidP="00B2430F">
      <w:pPr>
        <w:spacing w:line="240" w:lineRule="auto"/>
        <w:jc w:val="center"/>
      </w:pPr>
      <w:r w:rsidRPr="006604A6">
        <w:rPr>
          <w:b/>
        </w:rPr>
        <w:t>Obrazy kultury a společnosti v období první republiky</w:t>
      </w:r>
    </w:p>
    <w:p w14:paraId="55FFC944" w14:textId="77777777" w:rsidR="00B2430F" w:rsidRDefault="00B2430F" w:rsidP="00B2430F">
      <w:pPr>
        <w:spacing w:line="240" w:lineRule="auto"/>
        <w:jc w:val="center"/>
      </w:pPr>
      <w:r>
        <w:t>Periodický tisk první republiky</w:t>
      </w:r>
    </w:p>
    <w:p w14:paraId="50BBA9A8" w14:textId="4A688246" w:rsidR="003939DE" w:rsidRDefault="003939DE" w:rsidP="00B2430F">
      <w:pPr>
        <w:spacing w:line="240" w:lineRule="auto"/>
        <w:jc w:val="center"/>
      </w:pPr>
      <w:r>
        <w:t>(Tisková zpráva)</w:t>
      </w:r>
    </w:p>
    <w:p w14:paraId="4AA1DA37" w14:textId="77777777" w:rsidR="003939DE" w:rsidRDefault="003939DE" w:rsidP="00DF2692">
      <w:pPr>
        <w:spacing w:line="240" w:lineRule="auto"/>
        <w:jc w:val="both"/>
      </w:pPr>
    </w:p>
    <w:p w14:paraId="3E3D4CE4" w14:textId="77777777" w:rsidR="003939DE" w:rsidRDefault="003939DE" w:rsidP="00DF2692">
      <w:pPr>
        <w:spacing w:line="240" w:lineRule="auto"/>
        <w:jc w:val="both"/>
      </w:pPr>
    </w:p>
    <w:p w14:paraId="0BE90CB2" w14:textId="26373388" w:rsidR="00E143C1" w:rsidRPr="006604A6" w:rsidRDefault="00E143C1" w:rsidP="00DF2692">
      <w:pPr>
        <w:spacing w:line="240" w:lineRule="auto"/>
        <w:jc w:val="both"/>
        <w:rPr>
          <w:sz w:val="24"/>
        </w:rPr>
      </w:pPr>
      <w:r w:rsidRPr="006604A6">
        <w:rPr>
          <w:sz w:val="24"/>
        </w:rPr>
        <w:t>Ústav české literatury a komparatistiky FF UK v Praze, Katedra bohemistiky FF JČU v Českých Budějovicích, Ústav české literatury a</w:t>
      </w:r>
      <w:r w:rsidR="00665E58" w:rsidRPr="006604A6">
        <w:rPr>
          <w:sz w:val="24"/>
        </w:rPr>
        <w:t xml:space="preserve"> </w:t>
      </w:r>
      <w:r w:rsidRPr="006604A6">
        <w:rPr>
          <w:sz w:val="24"/>
        </w:rPr>
        <w:t xml:space="preserve">knihovnictví FF MU a Moravská zemská knihovna v Brně </w:t>
      </w:r>
      <w:r w:rsidR="00354ECC" w:rsidRPr="006604A6">
        <w:rPr>
          <w:sz w:val="24"/>
        </w:rPr>
        <w:t>pořádají</w:t>
      </w:r>
      <w:r w:rsidRPr="006604A6">
        <w:rPr>
          <w:sz w:val="24"/>
        </w:rPr>
        <w:t xml:space="preserve"> </w:t>
      </w:r>
      <w:r w:rsidRPr="006604A6">
        <w:rPr>
          <w:b/>
          <w:sz w:val="24"/>
        </w:rPr>
        <w:t xml:space="preserve">ve dnech </w:t>
      </w:r>
      <w:r w:rsidR="00776D1B" w:rsidRPr="006604A6">
        <w:rPr>
          <w:b/>
          <w:sz w:val="24"/>
        </w:rPr>
        <w:t>8. a 9. listopadu 2017</w:t>
      </w:r>
      <w:r w:rsidR="00776D1B" w:rsidRPr="006604A6">
        <w:rPr>
          <w:sz w:val="24"/>
        </w:rPr>
        <w:t xml:space="preserve"> </w:t>
      </w:r>
      <w:r w:rsidR="00665E58" w:rsidRPr="006604A6">
        <w:rPr>
          <w:sz w:val="24"/>
        </w:rPr>
        <w:t>mezin</w:t>
      </w:r>
      <w:r w:rsidRPr="006604A6">
        <w:rPr>
          <w:sz w:val="24"/>
        </w:rPr>
        <w:t>árodní mezioborovou konfe</w:t>
      </w:r>
      <w:r w:rsidR="00665E58" w:rsidRPr="006604A6">
        <w:rPr>
          <w:sz w:val="24"/>
        </w:rPr>
        <w:t>re</w:t>
      </w:r>
      <w:r w:rsidRPr="006604A6">
        <w:rPr>
          <w:sz w:val="24"/>
        </w:rPr>
        <w:t>nci</w:t>
      </w:r>
      <w:r w:rsidR="00665E58" w:rsidRPr="006604A6">
        <w:rPr>
          <w:sz w:val="24"/>
        </w:rPr>
        <w:t xml:space="preserve"> zaměřenou na </w:t>
      </w:r>
      <w:r w:rsidR="00354ECC" w:rsidRPr="006604A6">
        <w:rPr>
          <w:sz w:val="24"/>
        </w:rPr>
        <w:t>literární a kulturní periodika p</w:t>
      </w:r>
      <w:r w:rsidR="00665E58" w:rsidRPr="006604A6">
        <w:rPr>
          <w:sz w:val="24"/>
        </w:rPr>
        <w:t xml:space="preserve">rvní republiky. </w:t>
      </w:r>
      <w:r w:rsidR="00D6110D" w:rsidRPr="006604A6">
        <w:rPr>
          <w:sz w:val="24"/>
        </w:rPr>
        <w:t xml:space="preserve">Naším cílem je představit jejich způsoby projekce světa, v němž vycházejí a který se pokoušejí utvářet, jako důsledek dobové pluralizace myšlení, soupeření i kooperace nejenom estetický konceptů. Máme v úmyslu je ukázat jako aktivní prostředky, s jejichž pomocí se příslušníci kulturní inteligence pokoušeli podílet na proměnách společnosti a vyjednávali i vlastní pozici v ní. </w:t>
      </w:r>
      <w:r w:rsidR="009C2A63" w:rsidRPr="006604A6">
        <w:rPr>
          <w:sz w:val="24"/>
        </w:rPr>
        <w:t>D</w:t>
      </w:r>
      <w:r w:rsidR="00D6110D" w:rsidRPr="006604A6">
        <w:rPr>
          <w:sz w:val="24"/>
        </w:rPr>
        <w:t xml:space="preserve">obová periodika </w:t>
      </w:r>
      <w:r w:rsidR="009C2A63" w:rsidRPr="006604A6">
        <w:rPr>
          <w:sz w:val="24"/>
        </w:rPr>
        <w:t xml:space="preserve">nás tedy současně zajímají </w:t>
      </w:r>
      <w:r w:rsidR="00D6110D" w:rsidRPr="006604A6">
        <w:rPr>
          <w:sz w:val="24"/>
        </w:rPr>
        <w:t>jako nástroje institucionalizace určitého názoru i jako prostředky jeho legitimizace</w:t>
      </w:r>
      <w:r w:rsidR="009C2A63" w:rsidRPr="006604A6">
        <w:rPr>
          <w:sz w:val="24"/>
        </w:rPr>
        <w:t>.</w:t>
      </w:r>
    </w:p>
    <w:p w14:paraId="0D252448" w14:textId="77777777" w:rsidR="009C2A63" w:rsidRPr="006604A6" w:rsidRDefault="009C2A63" w:rsidP="00DF2692">
      <w:pPr>
        <w:spacing w:line="240" w:lineRule="auto"/>
        <w:jc w:val="both"/>
        <w:rPr>
          <w:sz w:val="24"/>
        </w:rPr>
      </w:pPr>
      <w:r w:rsidRPr="006604A6">
        <w:rPr>
          <w:sz w:val="24"/>
        </w:rPr>
        <w:t xml:space="preserve">Konference se uskuteční v prostorách Moravské zemské knihovny v Brně. </w:t>
      </w:r>
    </w:p>
    <w:p w14:paraId="0D64E8AC" w14:textId="2EC0B5A9" w:rsidR="00DF2692" w:rsidRDefault="00DF2692" w:rsidP="00DC0BD6">
      <w:pPr>
        <w:spacing w:after="0"/>
        <w:rPr>
          <w:sz w:val="24"/>
        </w:rPr>
      </w:pPr>
    </w:p>
    <w:p w14:paraId="246115B6" w14:textId="571A3D8F" w:rsidR="00DC0BD6" w:rsidRPr="00DC0BD6" w:rsidRDefault="00DC0BD6" w:rsidP="00DC0BD6">
      <w:pPr>
        <w:spacing w:after="0"/>
        <w:rPr>
          <w:b/>
          <w:sz w:val="24"/>
        </w:rPr>
      </w:pPr>
      <w:r w:rsidRPr="00DC0BD6">
        <w:rPr>
          <w:b/>
          <w:sz w:val="24"/>
        </w:rPr>
        <w:t>Kontaktní osoba</w:t>
      </w:r>
    </w:p>
    <w:p w14:paraId="1FE8127F" w14:textId="7C496591" w:rsidR="00DC0BD6" w:rsidRDefault="00DC0BD6" w:rsidP="00DC0BD6">
      <w:pPr>
        <w:spacing w:after="0"/>
        <w:rPr>
          <w:sz w:val="24"/>
        </w:rPr>
      </w:pPr>
      <w:r>
        <w:rPr>
          <w:sz w:val="24"/>
        </w:rPr>
        <w:t>Soňa Šinclová</w:t>
      </w:r>
    </w:p>
    <w:p w14:paraId="26CA5AA5" w14:textId="16492298" w:rsidR="00DC0BD6" w:rsidRDefault="00DC0BD6" w:rsidP="00DC0BD6">
      <w:pPr>
        <w:spacing w:after="0"/>
        <w:rPr>
          <w:sz w:val="24"/>
        </w:rPr>
      </w:pPr>
      <w:r w:rsidRPr="00DC0BD6">
        <w:rPr>
          <w:sz w:val="24"/>
        </w:rPr>
        <w:t>sinclova@mzk.cz</w:t>
      </w:r>
    </w:p>
    <w:p w14:paraId="3C04463B" w14:textId="4509B689" w:rsidR="00DC0BD6" w:rsidRPr="00DC0BD6" w:rsidRDefault="00DC0BD6" w:rsidP="00DC0BD6">
      <w:pPr>
        <w:spacing w:after="0"/>
        <w:rPr>
          <w:sz w:val="24"/>
        </w:rPr>
      </w:pPr>
      <w:r>
        <w:rPr>
          <w:sz w:val="24"/>
        </w:rPr>
        <w:t>732 517 293</w:t>
      </w:r>
    </w:p>
    <w:sectPr w:rsidR="00DC0BD6" w:rsidRPr="00DC0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F6"/>
    <w:rsid w:val="000545C1"/>
    <w:rsid w:val="00162AF6"/>
    <w:rsid w:val="00214BA5"/>
    <w:rsid w:val="00276FBD"/>
    <w:rsid w:val="002F7E06"/>
    <w:rsid w:val="00354ECC"/>
    <w:rsid w:val="003939DE"/>
    <w:rsid w:val="004D259D"/>
    <w:rsid w:val="00592BFD"/>
    <w:rsid w:val="005E38B5"/>
    <w:rsid w:val="006604A6"/>
    <w:rsid w:val="00665E58"/>
    <w:rsid w:val="00714DA2"/>
    <w:rsid w:val="00776D1B"/>
    <w:rsid w:val="00790396"/>
    <w:rsid w:val="007E195D"/>
    <w:rsid w:val="00851C4F"/>
    <w:rsid w:val="008B32B8"/>
    <w:rsid w:val="008F46F1"/>
    <w:rsid w:val="009C2A63"/>
    <w:rsid w:val="00A71B68"/>
    <w:rsid w:val="00A7212C"/>
    <w:rsid w:val="00B03B09"/>
    <w:rsid w:val="00B2430F"/>
    <w:rsid w:val="00D6110D"/>
    <w:rsid w:val="00DC0BD6"/>
    <w:rsid w:val="00DF2692"/>
    <w:rsid w:val="00E143C1"/>
    <w:rsid w:val="00F01D89"/>
    <w:rsid w:val="00FB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75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51C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C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C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C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C4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C4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604A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51C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C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C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C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C4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C4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604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CED78-30B8-44A8-9392-F01A21D1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kubicekt</dc:creator>
  <cp:lastModifiedBy>Dvořáková Jaroslava</cp:lastModifiedBy>
  <cp:revision>2</cp:revision>
  <cp:lastPrinted>2017-05-03T09:50:00Z</cp:lastPrinted>
  <dcterms:created xsi:type="dcterms:W3CDTF">2017-11-01T11:21:00Z</dcterms:created>
  <dcterms:modified xsi:type="dcterms:W3CDTF">2017-11-01T11:21:00Z</dcterms:modified>
</cp:coreProperties>
</file>