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3C" w:rsidRPr="0067123C" w:rsidRDefault="0067123C" w:rsidP="0067123C">
      <w:pPr>
        <w:pStyle w:val="Nadpis2"/>
        <w:numPr>
          <w:ilvl w:val="8"/>
          <w:numId w:val="1"/>
        </w:numPr>
        <w:tabs>
          <w:tab w:val="left" w:pos="1350"/>
        </w:tabs>
        <w:spacing w:before="120" w:after="0"/>
        <w:jc w:val="center"/>
        <w:rPr>
          <w:b w:val="0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>
            <wp:extent cx="1314450" cy="371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6A6">
        <w:rPr>
          <w:b w:val="0"/>
          <w:sz w:val="22"/>
          <w:szCs w:val="22"/>
        </w:rPr>
        <w:t xml:space="preserve"> and</w:t>
      </w:r>
      <w:r w:rsidR="00A93BF0">
        <w:rPr>
          <w:b w:val="0"/>
          <w:sz w:val="22"/>
          <w:szCs w:val="22"/>
        </w:rPr>
        <w:t xml:space="preserve"> </w:t>
      </w:r>
      <w:r w:rsidR="008846A6">
        <w:rPr>
          <w:b w:val="0"/>
          <w:sz w:val="22"/>
          <w:szCs w:val="22"/>
        </w:rPr>
        <w:t xml:space="preserve"> </w:t>
      </w:r>
      <w:r w:rsidR="008846A6" w:rsidRPr="00A93BF0">
        <w:rPr>
          <w:sz w:val="32"/>
          <w:szCs w:val="32"/>
        </w:rPr>
        <w:t>Moravian Library</w:t>
      </w:r>
    </w:p>
    <w:p w:rsidR="0067123C" w:rsidRPr="0067123C" w:rsidRDefault="0067123C" w:rsidP="0067123C">
      <w:pPr>
        <w:pStyle w:val="Nadpis2"/>
        <w:numPr>
          <w:ilvl w:val="8"/>
          <w:numId w:val="1"/>
        </w:numPr>
        <w:tabs>
          <w:tab w:val="left" w:pos="540"/>
          <w:tab w:val="left" w:pos="1350"/>
        </w:tabs>
        <w:spacing w:before="240" w:after="240"/>
        <w:jc w:val="center"/>
        <w:rPr>
          <w:b w:val="0"/>
          <w:sz w:val="24"/>
          <w:szCs w:val="24"/>
        </w:rPr>
      </w:pPr>
      <w:r w:rsidRPr="0067123C">
        <w:rPr>
          <w:b w:val="0"/>
          <w:sz w:val="24"/>
          <w:szCs w:val="24"/>
        </w:rPr>
        <w:t>would like to invite you to a workshop</w:t>
      </w:r>
    </w:p>
    <w:p w:rsidR="006226D8" w:rsidRPr="00106711" w:rsidRDefault="00780CB2" w:rsidP="00E37134">
      <w:pPr>
        <w:pStyle w:val="Nadpis2"/>
        <w:numPr>
          <w:ilvl w:val="8"/>
          <w:numId w:val="1"/>
        </w:numPr>
        <w:tabs>
          <w:tab w:val="left" w:pos="540"/>
          <w:tab w:val="left" w:pos="1350"/>
        </w:tabs>
        <w:spacing w:before="240" w:after="0"/>
        <w:jc w:val="center"/>
        <w:rPr>
          <w:b w:val="0"/>
          <w:sz w:val="28"/>
          <w:szCs w:val="28"/>
        </w:rPr>
      </w:pPr>
      <w:hyperlink r:id="rId10" w:history="1">
        <w:r w:rsidR="008A13DC" w:rsidRPr="00106711">
          <w:rPr>
            <w:bCs w:val="0"/>
            <w:sz w:val="28"/>
            <w:szCs w:val="28"/>
          </w:rPr>
          <w:t>MAKING ROLEPLAY, IMPROVISATION AND PLAYS YOUR CLASSMATE</w:t>
        </w:r>
      </w:hyperlink>
    </w:p>
    <w:p w:rsidR="0067123C" w:rsidRDefault="00106711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72AE8F" wp14:editId="4B9FAB1F">
                <wp:simplePos x="0" y="0"/>
                <wp:positionH relativeFrom="column">
                  <wp:posOffset>-647700</wp:posOffset>
                </wp:positionH>
                <wp:positionV relativeFrom="paragraph">
                  <wp:posOffset>289560</wp:posOffset>
                </wp:positionV>
                <wp:extent cx="2992755" cy="3762375"/>
                <wp:effectExtent l="0" t="0" r="1714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DC" w:rsidRPr="008A13DC" w:rsidRDefault="008A13DC" w:rsidP="00E37134">
                            <w:pPr>
                              <w:pStyle w:val="Normlnweb"/>
                              <w:shd w:val="clear" w:color="auto" w:fill="FFFFFF"/>
                              <w:spacing w:before="120" w:beforeAutospacing="0" w:line="280" w:lineRule="atLeast"/>
                              <w:jc w:val="both"/>
                              <w:rPr>
                                <w:rFonts w:ascii="Bell MT" w:hAnsi="Bell MT" w:cs="Arial"/>
                                <w:color w:val="000000"/>
                              </w:rPr>
                            </w:pP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From the moment we leave the house we </w:t>
                            </w:r>
                            <w:r w:rsidRPr="008A13D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play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 different roles throughout our day. Drama is an intrinsic part of </w:t>
                            </w:r>
                            <w:r w:rsidRPr="008A13D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life.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 And yet, sadly, drama is generally </w:t>
                            </w:r>
                            <w:r w:rsidRPr="008A13D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absent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 from the classroom.  </w:t>
                            </w:r>
                          </w:p>
                          <w:p w:rsidR="008A13DC" w:rsidRPr="008A13DC" w:rsidRDefault="008A13DC" w:rsidP="00E37134">
                            <w:pPr>
                              <w:pStyle w:val="Normlnweb"/>
                              <w:shd w:val="clear" w:color="auto" w:fill="FFFFFF"/>
                              <w:spacing w:before="40" w:beforeAutospacing="0" w:after="40" w:afterAutospacing="0" w:line="280" w:lineRule="atLeast"/>
                              <w:jc w:val="both"/>
                              <w:rPr>
                                <w:rFonts w:ascii="Bell MT" w:hAnsi="Bell MT"/>
                              </w:rPr>
                            </w:pP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In the </w:t>
                            </w:r>
                            <w:r w:rsidRPr="008A13D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classroom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, role play and dialogues in course books often feel disengaging, </w:t>
                            </w:r>
                            <w:r w:rsidRPr="008A13D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shallow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 and impersonal. This workshop will reveal how to get the most out of role play, </w:t>
                            </w:r>
                            <w:r w:rsidRPr="0092690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improvisation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 as well as actual plays to teach every aspect of </w:t>
                            </w:r>
                            <w:r w:rsidRPr="0092690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English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 – enriching and rejuvenating the classroom with little or </w:t>
                            </w:r>
                            <w:r w:rsidRPr="0092690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no preparation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. Teaching grammar, vocabulary and pronunciation through </w:t>
                            </w:r>
                            <w:r w:rsidRPr="0092690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drama</w:t>
                            </w:r>
                            <w:r w:rsidRPr="008A13DC">
                              <w:rPr>
                                <w:rFonts w:ascii="Bell MT" w:hAnsi="Bell MT" w:cs="Arial"/>
                                <w:color w:val="000000"/>
                              </w:rPr>
                              <w:t xml:space="preserve"> livens up a course book effortlessly. Learning will never feel so </w:t>
                            </w:r>
                            <w:r w:rsidRPr="0092690C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joyful and authentic!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22.8pt;width:235.65pt;height:29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">
                <v:textbox>
                  <w:txbxContent>
                    <w:p w:rsidR="008A13DC" w:rsidRPr="008A13DC" w:rsidRDefault="008A13DC" w:rsidP="00E37134">
                      <w:pPr>
                        <w:pStyle w:val="NormalWeb"/>
                        <w:shd w:val="clear" w:color="auto" w:fill="FFFFFF"/>
                        <w:spacing w:before="120" w:beforeAutospacing="0" w:line="280" w:lineRule="atLeast"/>
                        <w:jc w:val="both"/>
                        <w:rPr>
                          <w:rFonts w:ascii="Bell MT" w:hAnsi="Bell MT" w:cs="Arial"/>
                          <w:color w:val="000000"/>
                        </w:rPr>
                      </w:pP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From the moment we leave the house we </w:t>
                      </w:r>
                      <w:r w:rsidRPr="008A13DC">
                        <w:rPr>
                          <w:rFonts w:ascii="Gill Sans Ultra Bold" w:hAnsi="Gill Sans Ultra Bold" w:cs="Arial"/>
                          <w:color w:val="000000"/>
                        </w:rPr>
                        <w:t>play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 different roles throughout our day. Drama is an intrinsic part of </w:t>
                      </w:r>
                      <w:r w:rsidRPr="008A13DC">
                        <w:rPr>
                          <w:rFonts w:ascii="Gill Sans Ultra Bold" w:hAnsi="Gill Sans Ultra Bold" w:cs="Arial"/>
                          <w:color w:val="000000"/>
                        </w:rPr>
                        <w:t>life.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 And yet, sadly, drama is generally </w:t>
                      </w:r>
                      <w:r w:rsidRPr="008A13DC">
                        <w:rPr>
                          <w:rFonts w:ascii="Gill Sans Ultra Bold" w:hAnsi="Gill Sans Ultra Bold" w:cs="Arial"/>
                          <w:color w:val="000000"/>
                        </w:rPr>
                        <w:t>absent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 from the classroom.  </w:t>
                      </w:r>
                    </w:p>
                    <w:p w:rsidR="008A13DC" w:rsidRPr="008A13DC" w:rsidRDefault="008A13DC" w:rsidP="00E37134">
                      <w:pPr>
                        <w:pStyle w:val="NormalWeb"/>
                        <w:shd w:val="clear" w:color="auto" w:fill="FFFFFF"/>
                        <w:spacing w:before="40" w:beforeAutospacing="0" w:after="40" w:afterAutospacing="0" w:line="280" w:lineRule="atLeast"/>
                        <w:jc w:val="both"/>
                        <w:rPr>
                          <w:rFonts w:ascii="Bell MT" w:hAnsi="Bell MT"/>
                        </w:rPr>
                      </w:pP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In the </w:t>
                      </w:r>
                      <w:r w:rsidRPr="008A13DC">
                        <w:rPr>
                          <w:rFonts w:ascii="Gill Sans Ultra Bold" w:hAnsi="Gill Sans Ultra Bold" w:cs="Arial"/>
                          <w:color w:val="000000"/>
                        </w:rPr>
                        <w:t>classroom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, role play and dialogues in course books often feel disengaging, </w:t>
                      </w:r>
                      <w:r w:rsidRPr="008A13DC">
                        <w:rPr>
                          <w:rFonts w:ascii="Gill Sans Ultra Bold" w:hAnsi="Gill Sans Ultra Bold" w:cs="Arial"/>
                          <w:color w:val="000000"/>
                        </w:rPr>
                        <w:t>shallow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 and impersonal. This workshop will reveal how to get the most out of role play, </w:t>
                      </w:r>
                      <w:r w:rsidRPr="0092690C">
                        <w:rPr>
                          <w:rFonts w:ascii="Gill Sans Ultra Bold" w:hAnsi="Gill Sans Ultra Bold" w:cs="Arial"/>
                          <w:color w:val="000000"/>
                        </w:rPr>
                        <w:t>improvisation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 as well as actual plays to teach every aspect of </w:t>
                      </w:r>
                      <w:r w:rsidRPr="0092690C">
                        <w:rPr>
                          <w:rFonts w:ascii="Gill Sans Ultra Bold" w:hAnsi="Gill Sans Ultra Bold" w:cs="Arial"/>
                          <w:color w:val="000000"/>
                        </w:rPr>
                        <w:t>English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 – enriching and rejuvenating the classroom with little or </w:t>
                      </w:r>
                      <w:r w:rsidRPr="0092690C">
                        <w:rPr>
                          <w:rFonts w:ascii="Gill Sans Ultra Bold" w:hAnsi="Gill Sans Ultra Bold" w:cs="Arial"/>
                          <w:color w:val="000000"/>
                        </w:rPr>
                        <w:t>no preparation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. Teaching grammar, vocabulary and pronunciation through </w:t>
                      </w:r>
                      <w:r w:rsidRPr="0092690C">
                        <w:rPr>
                          <w:rFonts w:ascii="Gill Sans Ultra Bold" w:hAnsi="Gill Sans Ultra Bold" w:cs="Arial"/>
                          <w:color w:val="000000"/>
                        </w:rPr>
                        <w:t>drama</w:t>
                      </w:r>
                      <w:r w:rsidRPr="008A13DC">
                        <w:rPr>
                          <w:rFonts w:ascii="Bell MT" w:hAnsi="Bell MT" w:cs="Arial"/>
                          <w:color w:val="000000"/>
                        </w:rPr>
                        <w:t xml:space="preserve"> livens up a course book effortlessly. Learning will never feel so </w:t>
                      </w:r>
                      <w:r w:rsidRPr="0092690C">
                        <w:rPr>
                          <w:rFonts w:ascii="Gill Sans Ultra Bold" w:hAnsi="Gill Sans Ultra Bold" w:cs="Arial"/>
                          <w:color w:val="000000"/>
                        </w:rPr>
                        <w:t>joyful and authentic!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D36BB" wp14:editId="1CC9669F">
                <wp:simplePos x="0" y="0"/>
                <wp:positionH relativeFrom="column">
                  <wp:posOffset>2343150</wp:posOffset>
                </wp:positionH>
                <wp:positionV relativeFrom="paragraph">
                  <wp:posOffset>287020</wp:posOffset>
                </wp:positionV>
                <wp:extent cx="3619500" cy="3657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23C" w:rsidRDefault="0067123C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CD12FB4" wp14:editId="401FDFDC">
                                  <wp:extent cx="3524250" cy="3524250"/>
                                  <wp:effectExtent l="0" t="0" r="0" b="0"/>
                                  <wp:docPr id="1" name="Picture 1" descr="G:\EXAMINATIONS\20_Brno\Ivana\Pictures\My Pictures\theatre_by_polskavic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EXAMINATIONS\20_Brno\Ivana\Pictures\My Pictures\theatre_by_polskavic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0" cy="3524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4.5pt;margin-top:22.6pt;width:28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" stroked="f">
                <v:textbox>
                  <w:txbxContent>
                    <w:p w:rsidR="0067123C" w:rsidRDefault="0067123C">
                      <w:r>
                        <w:rPr>
                          <w:noProof/>
                        </w:rPr>
                        <w:drawing>
                          <wp:inline distT="0" distB="0" distL="0" distR="0" wp14:anchorId="3CD12FB4" wp14:editId="401FDFDC">
                            <wp:extent cx="3524250" cy="3524250"/>
                            <wp:effectExtent l="0" t="0" r="0" b="0"/>
                            <wp:docPr id="1" name="Picture 1" descr="G:\EXAMINATIONS\20_Brno\Ivana\Pictures\My Pictures\theatre_by_polskavic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EXAMINATIONS\20_Brno\Ivana\Pictures\My Pictures\theatre_by_polskavic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0" cy="3524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23C">
        <w:t xml:space="preserve"> </w:t>
      </w:r>
    </w:p>
    <w:p w:rsidR="0067123C" w:rsidRDefault="0067123C"/>
    <w:p w:rsidR="0067123C" w:rsidRDefault="00106711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D58F9" wp14:editId="3C9AEF92">
                <wp:simplePos x="0" y="0"/>
                <wp:positionH relativeFrom="column">
                  <wp:posOffset>6067425</wp:posOffset>
                </wp:positionH>
                <wp:positionV relativeFrom="paragraph">
                  <wp:posOffset>100329</wp:posOffset>
                </wp:positionV>
                <wp:extent cx="2733675" cy="28860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gradFill>
                            <a:gsLst>
                              <a:gs pos="0">
                                <a:srgbClr val="9900CC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90C" w:rsidRPr="001E7DFA" w:rsidRDefault="00BB7811" w:rsidP="001E7DFA">
                            <w:pPr>
                              <w:pStyle w:val="Normln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60" w:beforeAutospacing="0"/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E7DFA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Date:</w:t>
                            </w:r>
                            <w:r w:rsidRPr="001E7DFA">
                              <w:rPr>
                                <w:rFonts w:ascii="Bell MT" w:hAnsi="Bell MT" w:cs="Arial"/>
                                <w:color w:val="CC00CC"/>
                                <w:sz w:val="26"/>
                                <w:szCs w:val="26"/>
                              </w:rPr>
                              <w:tab/>
                            </w:r>
                            <w:r w:rsidRPr="00E37134">
                              <w:rPr>
                                <w:rFonts w:ascii="Bell MT" w:hAnsi="Bell MT" w:cs="Arial"/>
                                <w:b/>
                                <w:color w:val="9900CC"/>
                                <w:sz w:val="28"/>
                                <w:szCs w:val="28"/>
                              </w:rPr>
                              <w:t>12 December 2013</w:t>
                            </w:r>
                          </w:p>
                          <w:p w:rsidR="00BB7811" w:rsidRPr="001E7DFA" w:rsidRDefault="00BB7811" w:rsidP="001E7DFA">
                            <w:pPr>
                              <w:pStyle w:val="Normln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60" w:beforeAutospacing="0"/>
                              <w:rPr>
                                <w:rFonts w:ascii="Bell MT" w:hAnsi="Bell MT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E7DFA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Time:</w:t>
                            </w:r>
                            <w:r w:rsidRPr="001E7DFA"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E37134">
                              <w:rPr>
                                <w:rFonts w:ascii="Bell MT" w:hAnsi="Bell MT" w:cs="Arial"/>
                                <w:b/>
                                <w:color w:val="9900CC"/>
                                <w:sz w:val="28"/>
                                <w:szCs w:val="28"/>
                              </w:rPr>
                              <w:t>1PM – 4PM</w:t>
                            </w:r>
                          </w:p>
                          <w:p w:rsidR="00BB7811" w:rsidRPr="00E37134" w:rsidRDefault="00BB7811" w:rsidP="008037F8">
                            <w:pPr>
                              <w:pStyle w:val="Normln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60" w:beforeAutospacing="0" w:after="60" w:afterAutospacing="0"/>
                              <w:ind w:left="1134" w:hanging="1134"/>
                              <w:rPr>
                                <w:rFonts w:ascii="Bell MT" w:hAnsi="Bell MT" w:cs="Arial"/>
                                <w:b/>
                                <w:color w:val="9900CC"/>
                                <w:sz w:val="28"/>
                                <w:szCs w:val="28"/>
                              </w:rPr>
                            </w:pPr>
                            <w:r w:rsidRPr="001E7DFA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Place:</w:t>
                            </w:r>
                            <w:r w:rsidRPr="001E7DFA"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E37134">
                              <w:rPr>
                                <w:rFonts w:ascii="Bell MT" w:hAnsi="Bell MT" w:cs="Arial"/>
                                <w:b/>
                                <w:color w:val="9900CC"/>
                                <w:sz w:val="28"/>
                                <w:szCs w:val="28"/>
                              </w:rPr>
                              <w:t>Moravska zemska knihovna</w:t>
                            </w:r>
                          </w:p>
                          <w:p w:rsidR="00BB7811" w:rsidRPr="00E37134" w:rsidRDefault="00BB7811" w:rsidP="001E7DFA">
                            <w:pPr>
                              <w:pStyle w:val="Normln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60" w:beforeAutospacing="0" w:after="60" w:afterAutospacing="0"/>
                              <w:rPr>
                                <w:rFonts w:ascii="Bell MT" w:hAnsi="Bell MT" w:cs="Arial"/>
                                <w:b/>
                                <w:color w:val="9900CC"/>
                                <w:sz w:val="28"/>
                                <w:szCs w:val="28"/>
                              </w:rPr>
                            </w:pPr>
                            <w:r w:rsidRPr="00E37134">
                              <w:rPr>
                                <w:rFonts w:ascii="Bell MT" w:hAnsi="Bell MT" w:cs="Arial"/>
                                <w:b/>
                                <w:color w:val="9900CC"/>
                                <w:sz w:val="28"/>
                                <w:szCs w:val="28"/>
                              </w:rPr>
                              <w:tab/>
                              <w:t>Kounicova 65a</w:t>
                            </w:r>
                          </w:p>
                          <w:p w:rsidR="00BB7811" w:rsidRPr="001E7DFA" w:rsidRDefault="00BB7811" w:rsidP="001E7DFA">
                            <w:pPr>
                              <w:pStyle w:val="Normlnweb"/>
                              <w:shd w:val="clear" w:color="auto" w:fill="FFFFFF"/>
                              <w:tabs>
                                <w:tab w:val="left" w:pos="1134"/>
                              </w:tabs>
                              <w:spacing w:before="60" w:beforeAutospacing="0" w:after="60" w:afterAutospacing="0"/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E37134">
                              <w:rPr>
                                <w:rFonts w:ascii="Bell MT" w:hAnsi="Bell MT" w:cs="Arial"/>
                                <w:b/>
                                <w:color w:val="9900CC"/>
                                <w:sz w:val="28"/>
                                <w:szCs w:val="28"/>
                              </w:rPr>
                              <w:tab/>
                              <w:t>601 87 Brno</w:t>
                            </w:r>
                          </w:p>
                          <w:p w:rsidR="00BB7811" w:rsidRPr="001E7DFA" w:rsidRDefault="00BB7811" w:rsidP="008037F8">
                            <w:pPr>
                              <w:pStyle w:val="Normlnweb"/>
                              <w:shd w:val="clear" w:color="auto" w:fill="FFFFFF"/>
                              <w:spacing w:before="240" w:beforeAutospacing="0"/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E7DFA">
                              <w:rPr>
                                <w:rFonts w:ascii="Gill Sans Ultra Bold" w:hAnsi="Gill Sans Ultra Bold" w:cs="Arial"/>
                                <w:color w:val="000000"/>
                              </w:rPr>
                              <w:t>Registration fee:</w:t>
                            </w:r>
                            <w:r w:rsidRPr="001E7DFA"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E7DFA"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E37134">
                              <w:rPr>
                                <w:rFonts w:ascii="Bell MT" w:hAnsi="Bell MT" w:cs="Arial"/>
                                <w:b/>
                                <w:color w:val="9900CC"/>
                                <w:sz w:val="28"/>
                                <w:szCs w:val="28"/>
                              </w:rPr>
                              <w:t>200 CZK</w:t>
                            </w:r>
                          </w:p>
                          <w:p w:rsidR="00BB7811" w:rsidRPr="001E7DFA" w:rsidRDefault="00BB7811" w:rsidP="00E37134">
                            <w:pPr>
                              <w:pStyle w:val="Normlnweb"/>
                              <w:shd w:val="clear" w:color="auto" w:fill="FFFFFF"/>
                              <w:spacing w:before="60" w:beforeAutospacing="0"/>
                              <w:jc w:val="center"/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E7DFA"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  <w:t xml:space="preserve">To request a place at the seminar please register online on our website </w:t>
                            </w:r>
                            <w:hyperlink r:id="rId13" w:history="1">
                              <w:r w:rsidR="001E7DFA" w:rsidRPr="001E7DFA">
                                <w:rPr>
                                  <w:rStyle w:val="Hypertextovodkaz"/>
                                  <w:rFonts w:ascii="Bell MT" w:hAnsi="Bell MT" w:cs="Arial"/>
                                  <w:sz w:val="26"/>
                                  <w:szCs w:val="26"/>
                                </w:rPr>
                                <w:t>Brit</w:t>
                              </w:r>
                              <w:bookmarkStart w:id="0" w:name="_GoBack"/>
                              <w:bookmarkEnd w:id="0"/>
                              <w:r w:rsidR="001E7DFA" w:rsidRPr="001E7DFA">
                                <w:rPr>
                                  <w:rStyle w:val="Hypertextovodkaz"/>
                                  <w:rFonts w:ascii="Bell MT" w:hAnsi="Bell MT" w:cs="Arial"/>
                                  <w:sz w:val="26"/>
                                  <w:szCs w:val="26"/>
                                </w:rPr>
                                <w:t>ish Council</w:t>
                              </w:r>
                            </w:hyperlink>
                            <w:r w:rsidR="001E7DFA" w:rsidRPr="001E7DFA">
                              <w:rPr>
                                <w:rFonts w:ascii="Bell MT" w:hAnsi="Bell MT" w:cs="Arial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B7811" w:rsidRDefault="00BB7811" w:rsidP="00BB781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7.75pt;margin-top:7.9pt;width:215.25pt;height:2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" strokeweight="1.5pt">
                <v:textbox>
                  <w:txbxContent>
                    <w:p w:rsidR="0092690C" w:rsidRPr="001E7DFA" w:rsidRDefault="00BB7811" w:rsidP="001E7DFA">
                      <w:pPr>
                        <w:pStyle w:val="Normlnweb"/>
                        <w:shd w:val="clear" w:color="auto" w:fill="FFFFFF"/>
                        <w:tabs>
                          <w:tab w:val="left" w:pos="1134"/>
                        </w:tabs>
                        <w:spacing w:before="60" w:beforeAutospacing="0"/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</w:pPr>
                      <w:r w:rsidRPr="001E7DFA">
                        <w:rPr>
                          <w:rFonts w:ascii="Gill Sans Ultra Bold" w:hAnsi="Gill Sans Ultra Bold" w:cs="Arial"/>
                          <w:color w:val="000000"/>
                        </w:rPr>
                        <w:t>Date:</w:t>
                      </w:r>
                      <w:r w:rsidRPr="001E7DFA">
                        <w:rPr>
                          <w:rFonts w:ascii="Bell MT" w:hAnsi="Bell MT" w:cs="Arial"/>
                          <w:color w:val="CC00CC"/>
                          <w:sz w:val="26"/>
                          <w:szCs w:val="26"/>
                        </w:rPr>
                        <w:tab/>
                      </w:r>
                      <w:r w:rsidRPr="00E37134">
                        <w:rPr>
                          <w:rFonts w:ascii="Bell MT" w:hAnsi="Bell MT" w:cs="Arial"/>
                          <w:b/>
                          <w:color w:val="9900CC"/>
                          <w:sz w:val="28"/>
                          <w:szCs w:val="28"/>
                        </w:rPr>
                        <w:t>12 December 2013</w:t>
                      </w:r>
                    </w:p>
                    <w:p w:rsidR="00BB7811" w:rsidRPr="001E7DFA" w:rsidRDefault="00BB7811" w:rsidP="001E7DFA">
                      <w:pPr>
                        <w:pStyle w:val="Normlnweb"/>
                        <w:shd w:val="clear" w:color="auto" w:fill="FFFFFF"/>
                        <w:tabs>
                          <w:tab w:val="left" w:pos="1134"/>
                        </w:tabs>
                        <w:spacing w:before="60" w:beforeAutospacing="0"/>
                        <w:rPr>
                          <w:rFonts w:ascii="Bell MT" w:hAnsi="Bell MT" w:cs="Arial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1E7DFA">
                        <w:rPr>
                          <w:rFonts w:ascii="Gill Sans Ultra Bold" w:hAnsi="Gill Sans Ultra Bold" w:cs="Arial"/>
                          <w:color w:val="000000"/>
                        </w:rPr>
                        <w:t>Time:</w:t>
                      </w:r>
                      <w:r w:rsidRPr="001E7DFA"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E37134">
                        <w:rPr>
                          <w:rFonts w:ascii="Bell MT" w:hAnsi="Bell MT" w:cs="Arial"/>
                          <w:b/>
                          <w:color w:val="9900CC"/>
                          <w:sz w:val="28"/>
                          <w:szCs w:val="28"/>
                        </w:rPr>
                        <w:t>1PM – 4PM</w:t>
                      </w:r>
                    </w:p>
                    <w:p w:rsidR="00BB7811" w:rsidRPr="00E37134" w:rsidRDefault="00BB7811" w:rsidP="008037F8">
                      <w:pPr>
                        <w:pStyle w:val="Normlnweb"/>
                        <w:shd w:val="clear" w:color="auto" w:fill="FFFFFF"/>
                        <w:tabs>
                          <w:tab w:val="left" w:pos="1134"/>
                        </w:tabs>
                        <w:spacing w:before="60" w:beforeAutospacing="0" w:after="60" w:afterAutospacing="0"/>
                        <w:ind w:left="1134" w:hanging="1134"/>
                        <w:rPr>
                          <w:rFonts w:ascii="Bell MT" w:hAnsi="Bell MT" w:cs="Arial"/>
                          <w:b/>
                          <w:color w:val="9900CC"/>
                          <w:sz w:val="28"/>
                          <w:szCs w:val="28"/>
                        </w:rPr>
                      </w:pPr>
                      <w:r w:rsidRPr="001E7DFA">
                        <w:rPr>
                          <w:rFonts w:ascii="Gill Sans Ultra Bold" w:hAnsi="Gill Sans Ultra Bold" w:cs="Arial"/>
                          <w:color w:val="000000"/>
                        </w:rPr>
                        <w:t>Place:</w:t>
                      </w:r>
                      <w:r w:rsidRPr="001E7DFA"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E37134">
                        <w:rPr>
                          <w:rFonts w:ascii="Bell MT" w:hAnsi="Bell MT" w:cs="Arial"/>
                          <w:b/>
                          <w:color w:val="9900CC"/>
                          <w:sz w:val="28"/>
                          <w:szCs w:val="28"/>
                        </w:rPr>
                        <w:t>Moravska zemska knihovna</w:t>
                      </w:r>
                    </w:p>
                    <w:p w:rsidR="00BB7811" w:rsidRPr="00E37134" w:rsidRDefault="00BB7811" w:rsidP="001E7DFA">
                      <w:pPr>
                        <w:pStyle w:val="Normlnweb"/>
                        <w:shd w:val="clear" w:color="auto" w:fill="FFFFFF"/>
                        <w:tabs>
                          <w:tab w:val="left" w:pos="1134"/>
                        </w:tabs>
                        <w:spacing w:before="60" w:beforeAutospacing="0" w:after="60" w:afterAutospacing="0"/>
                        <w:rPr>
                          <w:rFonts w:ascii="Bell MT" w:hAnsi="Bell MT" w:cs="Arial"/>
                          <w:b/>
                          <w:color w:val="9900CC"/>
                          <w:sz w:val="28"/>
                          <w:szCs w:val="28"/>
                        </w:rPr>
                      </w:pPr>
                      <w:r w:rsidRPr="00E37134">
                        <w:rPr>
                          <w:rFonts w:ascii="Bell MT" w:hAnsi="Bell MT" w:cs="Arial"/>
                          <w:b/>
                          <w:color w:val="9900CC"/>
                          <w:sz w:val="28"/>
                          <w:szCs w:val="28"/>
                        </w:rPr>
                        <w:tab/>
                        <w:t>Kounicova 65a</w:t>
                      </w:r>
                    </w:p>
                    <w:p w:rsidR="00BB7811" w:rsidRPr="001E7DFA" w:rsidRDefault="00BB7811" w:rsidP="001E7DFA">
                      <w:pPr>
                        <w:pStyle w:val="Normlnweb"/>
                        <w:shd w:val="clear" w:color="auto" w:fill="FFFFFF"/>
                        <w:tabs>
                          <w:tab w:val="left" w:pos="1134"/>
                        </w:tabs>
                        <w:spacing w:before="60" w:beforeAutospacing="0" w:after="60" w:afterAutospacing="0"/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</w:pPr>
                      <w:r w:rsidRPr="00E37134">
                        <w:rPr>
                          <w:rFonts w:ascii="Bell MT" w:hAnsi="Bell MT" w:cs="Arial"/>
                          <w:b/>
                          <w:color w:val="9900CC"/>
                          <w:sz w:val="28"/>
                          <w:szCs w:val="28"/>
                        </w:rPr>
                        <w:tab/>
                        <w:t>601 87 Brno</w:t>
                      </w:r>
                    </w:p>
                    <w:p w:rsidR="00BB7811" w:rsidRPr="001E7DFA" w:rsidRDefault="00BB7811" w:rsidP="008037F8">
                      <w:pPr>
                        <w:pStyle w:val="Normlnweb"/>
                        <w:shd w:val="clear" w:color="auto" w:fill="FFFFFF"/>
                        <w:spacing w:before="240" w:beforeAutospacing="0"/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</w:pPr>
                      <w:r w:rsidRPr="001E7DFA">
                        <w:rPr>
                          <w:rFonts w:ascii="Gill Sans Ultra Bold" w:hAnsi="Gill Sans Ultra Bold" w:cs="Arial"/>
                          <w:color w:val="000000"/>
                        </w:rPr>
                        <w:t>Registration fee:</w:t>
                      </w:r>
                      <w:r w:rsidRPr="001E7DFA"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1E7DFA"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E37134">
                        <w:rPr>
                          <w:rFonts w:ascii="Bell MT" w:hAnsi="Bell MT" w:cs="Arial"/>
                          <w:b/>
                          <w:color w:val="9900CC"/>
                          <w:sz w:val="28"/>
                          <w:szCs w:val="28"/>
                        </w:rPr>
                        <w:t>200 CZK</w:t>
                      </w:r>
                    </w:p>
                    <w:p w:rsidR="00BB7811" w:rsidRPr="001E7DFA" w:rsidRDefault="00BB7811" w:rsidP="00E37134">
                      <w:pPr>
                        <w:pStyle w:val="Normlnweb"/>
                        <w:shd w:val="clear" w:color="auto" w:fill="FFFFFF"/>
                        <w:spacing w:before="60" w:beforeAutospacing="0"/>
                        <w:jc w:val="center"/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</w:pPr>
                      <w:r w:rsidRPr="001E7DFA"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  <w:t xml:space="preserve">To request a place at the seminar please register online on our website </w:t>
                      </w:r>
                      <w:hyperlink r:id="rId14" w:history="1">
                        <w:r w:rsidR="001E7DFA" w:rsidRPr="001E7DFA">
                          <w:rPr>
                            <w:rStyle w:val="Hypertextovodkaz"/>
                            <w:rFonts w:ascii="Bell MT" w:hAnsi="Bell MT" w:cs="Arial"/>
                            <w:sz w:val="26"/>
                            <w:szCs w:val="26"/>
                          </w:rPr>
                          <w:t>Brit</w:t>
                        </w:r>
                        <w:bookmarkStart w:id="1" w:name="_GoBack"/>
                        <w:bookmarkEnd w:id="1"/>
                        <w:r w:rsidR="001E7DFA" w:rsidRPr="001E7DFA">
                          <w:rPr>
                            <w:rStyle w:val="Hypertextovodkaz"/>
                            <w:rFonts w:ascii="Bell MT" w:hAnsi="Bell MT" w:cs="Arial"/>
                            <w:sz w:val="26"/>
                            <w:szCs w:val="26"/>
                          </w:rPr>
                          <w:t>ish Council</w:t>
                        </w:r>
                      </w:hyperlink>
                      <w:r w:rsidR="001E7DFA" w:rsidRPr="001E7DFA">
                        <w:rPr>
                          <w:rFonts w:ascii="Bell MT" w:hAnsi="Bell MT" w:cs="Arial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BB7811" w:rsidRDefault="00BB7811" w:rsidP="00BB781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7123C" w:rsidRDefault="0092690C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1E3B7" wp14:editId="6DD9CB54">
                <wp:simplePos x="0" y="0"/>
                <wp:positionH relativeFrom="column">
                  <wp:posOffset>-95250</wp:posOffset>
                </wp:positionH>
                <wp:positionV relativeFrom="paragraph">
                  <wp:posOffset>3312160</wp:posOffset>
                </wp:positionV>
                <wp:extent cx="8553450" cy="99060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0" cy="990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9900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0C" w:rsidRPr="0092690C" w:rsidRDefault="0092690C" w:rsidP="0092690C">
                            <w:pPr>
                              <w:pStyle w:val="Normlnweb"/>
                              <w:shd w:val="clear" w:color="auto" w:fill="FFFFFF"/>
                              <w:spacing w:before="60" w:beforeAutospacing="0"/>
                              <w:jc w:val="both"/>
                              <w:rPr>
                                <w:rFonts w:ascii="Bell MT" w:hAnsi="Bell MT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690C">
                              <w:rPr>
                                <w:rFonts w:ascii="Gill Sans Ultra Bold" w:hAnsi="Gill Sans Ultra Bold" w:cs="Arial"/>
                                <w:b/>
                                <w:bCs/>
                              </w:rPr>
                              <w:t>Jat Dhillon</w:t>
                            </w:r>
                            <w:r w:rsidRPr="0092690C">
                              <w:rPr>
                                <w:rFonts w:ascii="Bell MT" w:hAnsi="Bell MT" w:cs="Arial"/>
                              </w:rPr>
                              <w:t> </w:t>
                            </w:r>
                            <w:r w:rsidRPr="0092690C">
                              <w:rPr>
                                <w:rFonts w:ascii="Bell MT" w:hAnsi="Bell MT" w:cs="Arial"/>
                                <w:color w:val="000000"/>
                                <w:sz w:val="22"/>
                                <w:szCs w:val="22"/>
                              </w:rPr>
                              <w:t>works at the British Council, Charles University and Lycee Francais de Prague. He gives special teacher training workshops that are designed to be a very practical, fun and dramatic way of livening up the classroom. He is the founder of 2 English drama companies – The Drama Queens at Charles University and The Young Drama Queens at Lycee Francais de Prague. He has directed Havel’s The Beggar’s Opera, and Redevelopment and Goldoni’s A Servant to Two Masters Michael Frayn’s Noises Off.  He is also travelling around the Czech Republic sharing a new, invigorating approach to teaching English through drama. This year he is directing a musical.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7.5pt;margin-top:260.8pt;width:673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" filled="f" strokecolor="#90c" strokeweight="2.25pt">
                <v:textbox>
                  <w:txbxContent>
                    <w:p w:rsidR="0092690C" w:rsidRPr="0092690C" w:rsidRDefault="0092690C" w:rsidP="0092690C">
                      <w:pPr>
                        <w:pStyle w:val="NormalWeb"/>
                        <w:shd w:val="clear" w:color="auto" w:fill="FFFFFF"/>
                        <w:spacing w:before="60" w:beforeAutospacing="0"/>
                        <w:jc w:val="both"/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</w:pPr>
                      <w:r w:rsidRPr="0092690C">
                        <w:rPr>
                          <w:rFonts w:ascii="Gill Sans Ultra Bold" w:hAnsi="Gill Sans Ultra Bold" w:cs="Arial"/>
                          <w:b/>
                          <w:bCs/>
                        </w:rPr>
                        <w:t>Jat Dhillon</w:t>
                      </w:r>
                      <w:r w:rsidRPr="0092690C">
                        <w:rPr>
                          <w:rFonts w:ascii="Bell MT" w:hAnsi="Bell MT" w:cs="Arial"/>
                        </w:rPr>
                        <w:t> </w:t>
                      </w:r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 xml:space="preserve">works at the British Council, Charles University and </w:t>
                      </w:r>
                      <w:proofErr w:type="spellStart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>Lycee</w:t>
                      </w:r>
                      <w:proofErr w:type="spellEnd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>Francais</w:t>
                      </w:r>
                      <w:proofErr w:type="spellEnd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 xml:space="preserve"> de Prague. He gives special teacher training workshops that are designed to be a very practical, fun and dramatic way of livening up the classroom. He is the founder of 2 English drama companies – The Drama Queens at Charles University and The Young Drama Queens at </w:t>
                      </w:r>
                      <w:proofErr w:type="spellStart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>Lycee</w:t>
                      </w:r>
                      <w:proofErr w:type="spellEnd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>Francais</w:t>
                      </w:r>
                      <w:proofErr w:type="spellEnd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 xml:space="preserve"> de Prague. He has directed Havel’s The Beggar’s Opera, and Redevelopment and Goldoni’s A Servant to Two Masters Michael </w:t>
                      </w:r>
                      <w:proofErr w:type="spellStart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>Frayn’s</w:t>
                      </w:r>
                      <w:proofErr w:type="spellEnd"/>
                      <w:r w:rsidRPr="0092690C">
                        <w:rPr>
                          <w:rFonts w:ascii="Bell MT" w:hAnsi="Bell MT" w:cs="Arial"/>
                          <w:color w:val="000000"/>
                          <w:sz w:val="22"/>
                          <w:szCs w:val="22"/>
                        </w:rPr>
                        <w:t xml:space="preserve"> Noises Off.  He is also travelling around the Czech Republic sharing a new, invigorating approach to teaching English through drama. This year he is directing a musical.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123C" w:rsidSect="0092690C">
      <w:footerReference w:type="default" r:id="rId15"/>
      <w:pgSz w:w="15840" w:h="12240" w:orient="landscape"/>
      <w:pgMar w:top="851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4A" w:rsidRDefault="001C0E4A" w:rsidP="0092690C">
      <w:pPr>
        <w:spacing w:after="0" w:line="240" w:lineRule="auto"/>
      </w:pPr>
      <w:r>
        <w:separator/>
      </w:r>
    </w:p>
  </w:endnote>
  <w:endnote w:type="continuationSeparator" w:id="0">
    <w:p w:rsidR="001C0E4A" w:rsidRDefault="001C0E4A" w:rsidP="0092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0C" w:rsidRPr="006B1ADD" w:rsidRDefault="0092690C" w:rsidP="0092690C">
    <w:pPr>
      <w:pStyle w:val="Zpat"/>
      <w:tabs>
        <w:tab w:val="right" w:pos="9000"/>
      </w:tabs>
      <w:ind w:right="-334"/>
      <w:jc w:val="center"/>
      <w:rPr>
        <w:color w:val="808080"/>
        <w:sz w:val="20"/>
        <w:szCs w:val="20"/>
        <w:lang w:val="cs-CZ"/>
      </w:rPr>
    </w:pPr>
    <w:r w:rsidRPr="006B1ADD">
      <w:rPr>
        <w:color w:val="808080"/>
        <w:sz w:val="20"/>
        <w:szCs w:val="20"/>
        <w:lang w:val="cs-CZ"/>
      </w:rPr>
      <w:t>British Council, 3. patro, Solniční 12, 602 00 Brno,</w:t>
    </w:r>
    <w:r>
      <w:rPr>
        <w:color w:val="808080"/>
        <w:sz w:val="20"/>
        <w:szCs w:val="20"/>
        <w:lang w:val="cs-CZ"/>
      </w:rPr>
      <w:t xml:space="preserve"> </w:t>
    </w:r>
    <w:r w:rsidRPr="006B1ADD">
      <w:rPr>
        <w:color w:val="808080"/>
        <w:sz w:val="20"/>
        <w:szCs w:val="20"/>
        <w:lang w:val="cs-CZ"/>
      </w:rPr>
      <w:t>tel: 545 211 069, email: info.brno@britishcouncil.cz.</w:t>
    </w:r>
  </w:p>
  <w:p w:rsidR="0092690C" w:rsidRDefault="009269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4A" w:rsidRDefault="001C0E4A" w:rsidP="0092690C">
      <w:pPr>
        <w:spacing w:after="0" w:line="240" w:lineRule="auto"/>
      </w:pPr>
      <w:r>
        <w:separator/>
      </w:r>
    </w:p>
  </w:footnote>
  <w:footnote w:type="continuationSeparator" w:id="0">
    <w:p w:rsidR="001C0E4A" w:rsidRDefault="001C0E4A" w:rsidP="0092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CztrYtvdJeGj57igKno7lC26+8=" w:salt="CZbVNx3aOSCwJBPuYLx+3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C"/>
    <w:rsid w:val="00106711"/>
    <w:rsid w:val="001C0E4A"/>
    <w:rsid w:val="001E7DFA"/>
    <w:rsid w:val="006226D8"/>
    <w:rsid w:val="0067123C"/>
    <w:rsid w:val="00780CB2"/>
    <w:rsid w:val="008037F8"/>
    <w:rsid w:val="008846A6"/>
    <w:rsid w:val="008A13DC"/>
    <w:rsid w:val="0092690C"/>
    <w:rsid w:val="00A93BF0"/>
    <w:rsid w:val="00BB7811"/>
    <w:rsid w:val="00E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7123C"/>
    <w:pPr>
      <w:keepNext/>
      <w:numPr>
        <w:ilvl w:val="1"/>
        <w:numId w:val="1"/>
      </w:numPr>
      <w:suppressAutoHyphens/>
      <w:spacing w:after="60" w:line="240" w:lineRule="auto"/>
      <w:outlineLvl w:val="1"/>
    </w:pPr>
    <w:rPr>
      <w:rFonts w:ascii="Arial" w:eastAsia="SimSun" w:hAnsi="Arial" w:cs="Arial"/>
      <w:b/>
      <w:bCs/>
      <w:shadow/>
      <w:sz w:val="20"/>
      <w:szCs w:val="20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3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7123C"/>
    <w:rPr>
      <w:rFonts w:ascii="Arial" w:eastAsia="SimSun" w:hAnsi="Arial" w:cs="Arial"/>
      <w:b/>
      <w:bCs/>
      <w:shadow/>
      <w:sz w:val="20"/>
      <w:szCs w:val="20"/>
      <w:lang w:val="en-GB" w:eastAsia="ar-SA"/>
    </w:rPr>
  </w:style>
  <w:style w:type="character" w:styleId="Siln">
    <w:name w:val="Strong"/>
    <w:basedOn w:val="Standardnpsmoodstavce"/>
    <w:uiPriority w:val="22"/>
    <w:qFormat/>
    <w:rsid w:val="008A13DC"/>
    <w:rPr>
      <w:b/>
      <w:bCs/>
    </w:rPr>
  </w:style>
  <w:style w:type="paragraph" w:styleId="Normlnweb">
    <w:name w:val="Normal (Web)"/>
    <w:basedOn w:val="Normln"/>
    <w:uiPriority w:val="99"/>
    <w:unhideWhenUsed/>
    <w:rsid w:val="008A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2690C"/>
  </w:style>
  <w:style w:type="paragraph" w:styleId="Zhlav">
    <w:name w:val="header"/>
    <w:basedOn w:val="Normln"/>
    <w:link w:val="ZhlavChar"/>
    <w:uiPriority w:val="99"/>
    <w:unhideWhenUsed/>
    <w:rsid w:val="0092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0C"/>
  </w:style>
  <w:style w:type="paragraph" w:styleId="Zpat">
    <w:name w:val="footer"/>
    <w:basedOn w:val="Normln"/>
    <w:link w:val="ZpatChar"/>
    <w:unhideWhenUsed/>
    <w:rsid w:val="0092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0C"/>
  </w:style>
  <w:style w:type="character" w:styleId="Hypertextovodkaz">
    <w:name w:val="Hyperlink"/>
    <w:basedOn w:val="Standardnpsmoodstavce"/>
    <w:uiPriority w:val="99"/>
    <w:unhideWhenUsed/>
    <w:rsid w:val="00BB781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71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7123C"/>
    <w:pPr>
      <w:keepNext/>
      <w:numPr>
        <w:ilvl w:val="1"/>
        <w:numId w:val="1"/>
      </w:numPr>
      <w:suppressAutoHyphens/>
      <w:spacing w:after="60" w:line="240" w:lineRule="auto"/>
      <w:outlineLvl w:val="1"/>
    </w:pPr>
    <w:rPr>
      <w:rFonts w:ascii="Arial" w:eastAsia="SimSun" w:hAnsi="Arial" w:cs="Arial"/>
      <w:b/>
      <w:bCs/>
      <w:shadow/>
      <w:sz w:val="20"/>
      <w:szCs w:val="20"/>
      <w:lang w:val="en-GB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3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7123C"/>
    <w:rPr>
      <w:rFonts w:ascii="Arial" w:eastAsia="SimSun" w:hAnsi="Arial" w:cs="Arial"/>
      <w:b/>
      <w:bCs/>
      <w:shadow/>
      <w:sz w:val="20"/>
      <w:szCs w:val="20"/>
      <w:lang w:val="en-GB" w:eastAsia="ar-SA"/>
    </w:rPr>
  </w:style>
  <w:style w:type="character" w:styleId="Siln">
    <w:name w:val="Strong"/>
    <w:basedOn w:val="Standardnpsmoodstavce"/>
    <w:uiPriority w:val="22"/>
    <w:qFormat/>
    <w:rsid w:val="008A13DC"/>
    <w:rPr>
      <w:b/>
      <w:bCs/>
    </w:rPr>
  </w:style>
  <w:style w:type="paragraph" w:styleId="Normlnweb">
    <w:name w:val="Normal (Web)"/>
    <w:basedOn w:val="Normln"/>
    <w:uiPriority w:val="99"/>
    <w:unhideWhenUsed/>
    <w:rsid w:val="008A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2690C"/>
  </w:style>
  <w:style w:type="paragraph" w:styleId="Zhlav">
    <w:name w:val="header"/>
    <w:basedOn w:val="Normln"/>
    <w:link w:val="ZhlavChar"/>
    <w:uiPriority w:val="99"/>
    <w:unhideWhenUsed/>
    <w:rsid w:val="0092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90C"/>
  </w:style>
  <w:style w:type="paragraph" w:styleId="Zpat">
    <w:name w:val="footer"/>
    <w:basedOn w:val="Normln"/>
    <w:link w:val="ZpatChar"/>
    <w:unhideWhenUsed/>
    <w:rsid w:val="0092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90C"/>
  </w:style>
  <w:style w:type="character" w:styleId="Hypertextovodkaz">
    <w:name w:val="Hyperlink"/>
    <w:basedOn w:val="Standardnpsmoodstavce"/>
    <w:uiPriority w:val="99"/>
    <w:unhideWhenUsed/>
    <w:rsid w:val="00BB781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71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ritishcouncil.org/cz/czechrepublic-exams-seminars-for-teachers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ritishcouncil.org/cz/czechrepublic-seminars-for-teachers-registration-14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ritishcouncil.org/cz/czechrepublic-exams-seminars-for-teach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C07B-B4D8-424F-9949-04D94E03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200</Characters>
  <Application>Microsoft Office Word</Application>
  <DocSecurity>12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Odehnalova, Ivana (Czech Republic)</dc:creator>
  <cp:lastModifiedBy>Eva Fukarová</cp:lastModifiedBy>
  <cp:revision>2</cp:revision>
  <cp:lastPrinted>2013-11-14T09:47:00Z</cp:lastPrinted>
  <dcterms:created xsi:type="dcterms:W3CDTF">2013-11-14T10:11:00Z</dcterms:created>
  <dcterms:modified xsi:type="dcterms:W3CDTF">2013-11-14T10:11:00Z</dcterms:modified>
</cp:coreProperties>
</file>