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E0" w:rsidRPr="00AD7D0F" w:rsidRDefault="00AD51E0" w:rsidP="00C432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0F">
        <w:rPr>
          <w:rFonts w:ascii="Times New Roman" w:hAnsi="Times New Roman" w:cs="Times New Roman"/>
          <w:b/>
          <w:sz w:val="24"/>
          <w:szCs w:val="24"/>
        </w:rPr>
        <w:t>Veřejn</w:t>
      </w:r>
      <w:r w:rsidR="00F531FB" w:rsidRPr="00AD7D0F">
        <w:rPr>
          <w:rFonts w:ascii="Times New Roman" w:hAnsi="Times New Roman" w:cs="Times New Roman"/>
          <w:b/>
          <w:sz w:val="24"/>
          <w:szCs w:val="24"/>
        </w:rPr>
        <w:t>á</w:t>
      </w:r>
      <w:r w:rsidRPr="00AD7D0F">
        <w:rPr>
          <w:rFonts w:ascii="Times New Roman" w:hAnsi="Times New Roman" w:cs="Times New Roman"/>
          <w:b/>
          <w:sz w:val="24"/>
          <w:szCs w:val="24"/>
        </w:rPr>
        <w:t xml:space="preserve"> soutěž o nejvhodnější nabídku</w:t>
      </w:r>
      <w:r w:rsidR="00F531FB" w:rsidRPr="00AD7D0F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395928" w:rsidRPr="00AD7D0F" w:rsidRDefault="00395928" w:rsidP="003959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AD7D0F">
        <w:rPr>
          <w:rFonts w:ascii="Times New Roman" w:hAnsi="Times New Roman" w:cs="Times New Roman"/>
          <w:b/>
          <w:sz w:val="24"/>
          <w:szCs w:val="24"/>
        </w:rPr>
        <w:t xml:space="preserve">nájem </w:t>
      </w:r>
      <w:r w:rsidR="00DF55B8" w:rsidRPr="00AD7D0F">
        <w:rPr>
          <w:rFonts w:ascii="Times New Roman" w:hAnsi="Times New Roman" w:cs="Times New Roman"/>
          <w:b/>
          <w:sz w:val="24"/>
          <w:szCs w:val="24"/>
        </w:rPr>
        <w:t>2 míst pro umístění automatů na teplé nápoje</w:t>
      </w:r>
    </w:p>
    <w:bookmarkEnd w:id="0"/>
    <w:p w:rsidR="00AD51E0" w:rsidRPr="00AD7D0F" w:rsidRDefault="00AD51E0" w:rsidP="003959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D0F">
        <w:rPr>
          <w:rFonts w:ascii="Times New Roman" w:hAnsi="Times New Roman" w:cs="Times New Roman"/>
          <w:i/>
          <w:sz w:val="24"/>
          <w:szCs w:val="24"/>
        </w:rPr>
        <w:t xml:space="preserve">dle § 1772 a </w:t>
      </w:r>
      <w:proofErr w:type="gramStart"/>
      <w:r w:rsidRPr="00AD7D0F">
        <w:rPr>
          <w:rFonts w:ascii="Times New Roman" w:hAnsi="Times New Roman" w:cs="Times New Roman"/>
          <w:i/>
          <w:sz w:val="24"/>
          <w:szCs w:val="24"/>
        </w:rPr>
        <w:t xml:space="preserve">násl. </w:t>
      </w:r>
      <w:proofErr w:type="spellStart"/>
      <w:r w:rsidRPr="00AD7D0F">
        <w:rPr>
          <w:rFonts w:ascii="Times New Roman" w:hAnsi="Times New Roman" w:cs="Times New Roman"/>
          <w:i/>
          <w:sz w:val="24"/>
          <w:szCs w:val="24"/>
        </w:rPr>
        <w:t>z.č</w:t>
      </w:r>
      <w:proofErr w:type="spellEnd"/>
      <w:r w:rsidRPr="00AD7D0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D7D0F">
        <w:rPr>
          <w:rFonts w:ascii="Times New Roman" w:hAnsi="Times New Roman" w:cs="Times New Roman"/>
          <w:i/>
          <w:sz w:val="24"/>
          <w:szCs w:val="24"/>
        </w:rPr>
        <w:t xml:space="preserve"> 89/2012 Sb.</w:t>
      </w:r>
    </w:p>
    <w:p w:rsidR="00395928" w:rsidRPr="00AD7D0F" w:rsidRDefault="00395928" w:rsidP="00395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CC2" w:rsidRPr="00AD7D0F" w:rsidRDefault="00990CC2" w:rsidP="00395928">
      <w:pPr>
        <w:jc w:val="both"/>
        <w:rPr>
          <w:rFonts w:ascii="Times New Roman" w:hAnsi="Times New Roman" w:cs="Times New Roman"/>
          <w:sz w:val="24"/>
          <w:szCs w:val="24"/>
        </w:rPr>
      </w:pPr>
      <w:r w:rsidRPr="00AD7D0F">
        <w:rPr>
          <w:rFonts w:ascii="Times New Roman" w:hAnsi="Times New Roman" w:cs="Times New Roman"/>
          <w:sz w:val="24"/>
          <w:szCs w:val="24"/>
        </w:rPr>
        <w:t>Moravská zemská knihovna, IČ 00094943, se sídlem v Brně, Kounicova 65a</w:t>
      </w:r>
    </w:p>
    <w:p w:rsidR="00F43342" w:rsidRPr="00AD7D0F" w:rsidRDefault="00F531FB" w:rsidP="00F53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7D0F">
        <w:rPr>
          <w:rFonts w:ascii="Times New Roman" w:hAnsi="Times New Roman" w:cs="Times New Roman"/>
          <w:sz w:val="24"/>
          <w:szCs w:val="24"/>
        </w:rPr>
        <w:t xml:space="preserve">vyhlašuje dle § 1772 a </w:t>
      </w:r>
      <w:proofErr w:type="gramStart"/>
      <w:r w:rsidRPr="00AD7D0F">
        <w:rPr>
          <w:rFonts w:ascii="Times New Roman" w:hAnsi="Times New Roman" w:cs="Times New Roman"/>
          <w:sz w:val="24"/>
          <w:szCs w:val="24"/>
        </w:rPr>
        <w:t xml:space="preserve">násl. </w:t>
      </w:r>
      <w:proofErr w:type="spellStart"/>
      <w:r w:rsidRPr="00AD7D0F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AD7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7D0F">
        <w:rPr>
          <w:rFonts w:ascii="Times New Roman" w:hAnsi="Times New Roman" w:cs="Times New Roman"/>
          <w:sz w:val="24"/>
          <w:szCs w:val="24"/>
        </w:rPr>
        <w:t xml:space="preserve"> 89/2012 Sb. veřejnou soutěž o nejvhodnější nabídku na nájem</w:t>
      </w:r>
      <w:r w:rsidR="001B22C1" w:rsidRPr="00AD7D0F">
        <w:rPr>
          <w:rFonts w:ascii="Times New Roman" w:hAnsi="Times New Roman" w:cs="Times New Roman"/>
          <w:sz w:val="24"/>
          <w:szCs w:val="24"/>
        </w:rPr>
        <w:t xml:space="preserve"> </w:t>
      </w:r>
      <w:r w:rsidR="00DF55B8" w:rsidRPr="00AD7D0F">
        <w:rPr>
          <w:rFonts w:ascii="Times New Roman" w:hAnsi="Times New Roman" w:cs="Times New Roman"/>
          <w:sz w:val="24"/>
          <w:szCs w:val="24"/>
        </w:rPr>
        <w:t>dvou míst pro umístění automatů na teplé nápoje</w:t>
      </w:r>
      <w:r w:rsidR="001B22C1" w:rsidRPr="00AD7D0F">
        <w:rPr>
          <w:rFonts w:ascii="Times New Roman" w:hAnsi="Times New Roman" w:cs="Times New Roman"/>
          <w:sz w:val="24"/>
          <w:szCs w:val="24"/>
        </w:rPr>
        <w:t xml:space="preserve"> v budově Moravské zemské knihovny v Brně, Brno, Kounicova 65a</w:t>
      </w:r>
      <w:r w:rsidR="00F43342" w:rsidRPr="00AD7D0F">
        <w:rPr>
          <w:rFonts w:ascii="Times New Roman" w:hAnsi="Times New Roman" w:cs="Times New Roman"/>
          <w:sz w:val="24"/>
          <w:szCs w:val="24"/>
        </w:rPr>
        <w:t>.</w:t>
      </w:r>
    </w:p>
    <w:p w:rsidR="00F43342" w:rsidRPr="00AD7D0F" w:rsidRDefault="00F43342" w:rsidP="00F53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CC2" w:rsidRPr="00AD7D0F" w:rsidRDefault="00F43342" w:rsidP="00F53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7D0F">
        <w:rPr>
          <w:rFonts w:ascii="Times New Roman" w:hAnsi="Times New Roman" w:cs="Times New Roman"/>
          <w:sz w:val="24"/>
          <w:szCs w:val="24"/>
        </w:rPr>
        <w:t>Předmět nájmu:</w:t>
      </w:r>
      <w:r w:rsidR="001B22C1" w:rsidRPr="00AD7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5A" w:rsidRPr="00AD7D0F" w:rsidRDefault="0080135A" w:rsidP="001B22C1">
      <w:pPr>
        <w:spacing w:before="120" w:after="0" w:line="240" w:lineRule="atLeast"/>
        <w:jc w:val="both"/>
        <w:rPr>
          <w:rFonts w:ascii="Times New Roman" w:hAnsi="Times New Roman" w:cs="Times New Roman"/>
          <w:sz w:val="24"/>
        </w:rPr>
      </w:pPr>
      <w:r w:rsidRPr="00AD7D0F">
        <w:rPr>
          <w:rFonts w:ascii="Times New Roman" w:hAnsi="Times New Roman" w:cs="Times New Roman"/>
          <w:sz w:val="24"/>
        </w:rPr>
        <w:t>1 místo – prostor o</w:t>
      </w:r>
      <w:r w:rsidR="00023881" w:rsidRPr="00AD7D0F">
        <w:rPr>
          <w:rFonts w:ascii="Times New Roman" w:hAnsi="Times New Roman" w:cs="Times New Roman"/>
          <w:sz w:val="24"/>
        </w:rPr>
        <w:t xml:space="preserve"> rozměrech </w:t>
      </w:r>
      <w:r w:rsidR="00FB1EF5" w:rsidRPr="00AD7D0F">
        <w:rPr>
          <w:rFonts w:ascii="Times New Roman" w:hAnsi="Times New Roman" w:cs="Times New Roman"/>
          <w:sz w:val="24"/>
        </w:rPr>
        <w:t>2 m</w:t>
      </w:r>
      <w:r w:rsidR="00FB1EF5" w:rsidRPr="00AD7D0F">
        <w:rPr>
          <w:rFonts w:ascii="Times New Roman" w:hAnsi="Times New Roman" w:cs="Times New Roman"/>
          <w:sz w:val="24"/>
          <w:vertAlign w:val="superscript"/>
        </w:rPr>
        <w:t>2</w:t>
      </w:r>
      <w:r w:rsidR="00023881" w:rsidRPr="00AD7D0F">
        <w:rPr>
          <w:rFonts w:ascii="Times New Roman" w:hAnsi="Times New Roman" w:cs="Times New Roman"/>
          <w:sz w:val="24"/>
        </w:rPr>
        <w:t xml:space="preserve"> </w:t>
      </w:r>
      <w:r w:rsidR="001B22C1" w:rsidRPr="00AD7D0F">
        <w:rPr>
          <w:rFonts w:ascii="Times New Roman" w:hAnsi="Times New Roman" w:cs="Times New Roman"/>
          <w:sz w:val="24"/>
        </w:rPr>
        <w:t>v </w:t>
      </w:r>
      <w:r w:rsidR="00817268" w:rsidRPr="00AD7D0F">
        <w:rPr>
          <w:rFonts w:ascii="Times New Roman" w:hAnsi="Times New Roman" w:cs="Times New Roman"/>
          <w:sz w:val="24"/>
        </w:rPr>
        <w:t>4</w:t>
      </w:r>
      <w:r w:rsidR="001B22C1" w:rsidRPr="00AD7D0F">
        <w:rPr>
          <w:rFonts w:ascii="Times New Roman" w:hAnsi="Times New Roman" w:cs="Times New Roman"/>
          <w:sz w:val="24"/>
        </w:rPr>
        <w:t>.</w:t>
      </w:r>
      <w:r w:rsidR="00023881" w:rsidRPr="00AD7D0F">
        <w:rPr>
          <w:rFonts w:ascii="Times New Roman" w:hAnsi="Times New Roman" w:cs="Times New Roman"/>
          <w:sz w:val="24"/>
        </w:rPr>
        <w:t xml:space="preserve"> </w:t>
      </w:r>
      <w:r w:rsidR="001B22C1" w:rsidRPr="00AD7D0F">
        <w:rPr>
          <w:rFonts w:ascii="Times New Roman" w:hAnsi="Times New Roman" w:cs="Times New Roman"/>
          <w:sz w:val="24"/>
        </w:rPr>
        <w:t>podlaží</w:t>
      </w:r>
      <w:r w:rsidR="00817268" w:rsidRPr="00AD7D0F">
        <w:rPr>
          <w:rFonts w:ascii="Times New Roman" w:hAnsi="Times New Roman" w:cs="Times New Roman"/>
          <w:sz w:val="24"/>
        </w:rPr>
        <w:t xml:space="preserve"> budovy</w:t>
      </w:r>
    </w:p>
    <w:p w:rsidR="0080135A" w:rsidRPr="00AD7D0F" w:rsidRDefault="0080135A" w:rsidP="001B22C1">
      <w:pPr>
        <w:spacing w:before="120" w:after="0" w:line="240" w:lineRule="atLeast"/>
        <w:jc w:val="both"/>
        <w:rPr>
          <w:rFonts w:ascii="Times New Roman" w:hAnsi="Times New Roman" w:cs="Times New Roman"/>
          <w:sz w:val="24"/>
        </w:rPr>
      </w:pPr>
      <w:r w:rsidRPr="00AD7D0F">
        <w:rPr>
          <w:rFonts w:ascii="Times New Roman" w:hAnsi="Times New Roman" w:cs="Times New Roman"/>
          <w:sz w:val="24"/>
        </w:rPr>
        <w:t>2 místo - prostor o rozměrech 2 m</w:t>
      </w:r>
      <w:r w:rsidRPr="00AD7D0F">
        <w:rPr>
          <w:rFonts w:ascii="Times New Roman" w:hAnsi="Times New Roman" w:cs="Times New Roman"/>
          <w:sz w:val="24"/>
          <w:vertAlign w:val="superscript"/>
        </w:rPr>
        <w:t>2</w:t>
      </w:r>
      <w:r w:rsidRPr="00AD7D0F">
        <w:rPr>
          <w:rFonts w:ascii="Times New Roman" w:hAnsi="Times New Roman" w:cs="Times New Roman"/>
          <w:sz w:val="24"/>
        </w:rPr>
        <w:t xml:space="preserve"> v 6. Nadzemním budovy</w:t>
      </w:r>
    </w:p>
    <w:p w:rsidR="001B22C1" w:rsidRPr="00AD7D0F" w:rsidRDefault="0080135A" w:rsidP="001B22C1">
      <w:pPr>
        <w:spacing w:before="120"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AD7D0F">
        <w:rPr>
          <w:rFonts w:ascii="Times New Roman" w:hAnsi="Times New Roman" w:cs="Times New Roman"/>
          <w:sz w:val="24"/>
        </w:rPr>
        <w:t>Ú</w:t>
      </w:r>
      <w:r w:rsidR="00817268" w:rsidRPr="00AD7D0F">
        <w:rPr>
          <w:rFonts w:ascii="Times New Roman" w:hAnsi="Times New Roman" w:cs="Times New Roman"/>
          <w:sz w:val="24"/>
        </w:rPr>
        <w:t>čel</w:t>
      </w:r>
      <w:r w:rsidRPr="00AD7D0F">
        <w:rPr>
          <w:rFonts w:ascii="Times New Roman" w:hAnsi="Times New Roman" w:cs="Times New Roman"/>
          <w:sz w:val="24"/>
        </w:rPr>
        <w:t xml:space="preserve"> nájmu - </w:t>
      </w:r>
      <w:r w:rsidR="00817268" w:rsidRPr="00AD7D0F">
        <w:rPr>
          <w:rFonts w:ascii="Times New Roman" w:hAnsi="Times New Roman" w:cs="Times New Roman"/>
          <w:sz w:val="24"/>
        </w:rPr>
        <w:t xml:space="preserve"> umístění automatů </w:t>
      </w:r>
      <w:r w:rsidR="00FB1EF5" w:rsidRPr="00AD7D0F">
        <w:rPr>
          <w:rFonts w:ascii="Times New Roman" w:hAnsi="Times New Roman" w:cs="Times New Roman"/>
          <w:sz w:val="24"/>
        </w:rPr>
        <w:t xml:space="preserve">na teplé nápoje </w:t>
      </w:r>
      <w:r w:rsidR="00817268" w:rsidRPr="00AD7D0F">
        <w:rPr>
          <w:rFonts w:ascii="Times New Roman" w:hAnsi="Times New Roman" w:cs="Times New Roman"/>
          <w:sz w:val="24"/>
        </w:rPr>
        <w:t>(</w:t>
      </w:r>
      <w:r w:rsidR="00FB1EF5" w:rsidRPr="00AD7D0F">
        <w:rPr>
          <w:rFonts w:ascii="Times New Roman" w:hAnsi="Times New Roman" w:cs="Times New Roman"/>
          <w:sz w:val="24"/>
        </w:rPr>
        <w:t xml:space="preserve">minimálně </w:t>
      </w:r>
      <w:r w:rsidR="00817268" w:rsidRPr="00AD7D0F">
        <w:rPr>
          <w:rFonts w:ascii="Times New Roman" w:hAnsi="Times New Roman" w:cs="Times New Roman"/>
          <w:sz w:val="24"/>
        </w:rPr>
        <w:t xml:space="preserve">káva, </w:t>
      </w:r>
      <w:proofErr w:type="spellStart"/>
      <w:r w:rsidR="00FB1EF5" w:rsidRPr="00AD7D0F">
        <w:rPr>
          <w:rFonts w:ascii="Times New Roman" w:hAnsi="Times New Roman" w:cs="Times New Roman"/>
          <w:sz w:val="24"/>
        </w:rPr>
        <w:t>cappucino</w:t>
      </w:r>
      <w:proofErr w:type="spellEnd"/>
      <w:r w:rsidR="00FB1EF5" w:rsidRPr="00AD7D0F">
        <w:rPr>
          <w:rFonts w:ascii="Times New Roman" w:hAnsi="Times New Roman" w:cs="Times New Roman"/>
          <w:sz w:val="24"/>
        </w:rPr>
        <w:t>,</w:t>
      </w:r>
      <w:r w:rsidR="00546521" w:rsidRPr="00AD7D0F">
        <w:rPr>
          <w:rFonts w:ascii="Times New Roman" w:hAnsi="Times New Roman" w:cs="Times New Roman"/>
          <w:sz w:val="24"/>
        </w:rPr>
        <w:t xml:space="preserve"> čaj, </w:t>
      </w:r>
      <w:r w:rsidR="00817268" w:rsidRPr="00AD7D0F">
        <w:rPr>
          <w:rFonts w:ascii="Times New Roman" w:hAnsi="Times New Roman" w:cs="Times New Roman"/>
          <w:sz w:val="24"/>
        </w:rPr>
        <w:t>čokoláda)</w:t>
      </w:r>
      <w:r w:rsidRPr="00AD7D0F">
        <w:rPr>
          <w:rFonts w:ascii="Times New Roman" w:hAnsi="Times New Roman" w:cs="Times New Roman"/>
          <w:sz w:val="24"/>
        </w:rPr>
        <w:t xml:space="preserve"> na každém místě </w:t>
      </w:r>
      <w:r w:rsidR="00546521" w:rsidRPr="00AD7D0F">
        <w:rPr>
          <w:rFonts w:ascii="Times New Roman" w:hAnsi="Times New Roman" w:cs="Times New Roman"/>
          <w:sz w:val="24"/>
        </w:rPr>
        <w:t xml:space="preserve">- </w:t>
      </w:r>
      <w:r w:rsidR="0054250A" w:rsidRPr="00AD7D0F">
        <w:rPr>
          <w:rFonts w:ascii="Times New Roman" w:hAnsi="Times New Roman" w:cs="Times New Roman"/>
          <w:sz w:val="24"/>
        </w:rPr>
        <w:t xml:space="preserve"> minimální kvalita </w:t>
      </w:r>
      <w:r w:rsidR="00546521" w:rsidRPr="00AD7D0F">
        <w:rPr>
          <w:rFonts w:ascii="Times New Roman" w:hAnsi="Times New Roman" w:cs="Times New Roman"/>
          <w:sz w:val="24"/>
        </w:rPr>
        <w:t>automatů</w:t>
      </w:r>
      <w:r w:rsidR="0054250A" w:rsidRPr="00AD7D0F">
        <w:rPr>
          <w:rFonts w:ascii="Times New Roman" w:hAnsi="Times New Roman" w:cs="Times New Roman"/>
          <w:sz w:val="24"/>
        </w:rPr>
        <w:t xml:space="preserve"> uvedena ve smlouvě tvořící přílohu těchto podmínek</w:t>
      </w:r>
      <w:r w:rsidR="00023881" w:rsidRPr="00AD7D0F">
        <w:rPr>
          <w:rFonts w:ascii="Times New Roman" w:hAnsi="Times New Roman" w:cs="Times New Roman"/>
          <w:b/>
          <w:sz w:val="24"/>
        </w:rPr>
        <w:t xml:space="preserve"> </w:t>
      </w:r>
    </w:p>
    <w:p w:rsidR="00817268" w:rsidRPr="00AD7D0F" w:rsidRDefault="00817268" w:rsidP="00990CC2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E939E9" w:rsidRPr="00AD7D0F" w:rsidRDefault="00E939E9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Doba trvání nájmu: od </w:t>
      </w:r>
      <w:proofErr w:type="gramStart"/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1.1.2019</w:t>
      </w:r>
      <w:proofErr w:type="gramEnd"/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dobu </w:t>
      </w:r>
      <w:r w:rsidR="00817268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4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let</w:t>
      </w:r>
      <w:r w:rsidR="000811B1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 možností prodloužení, pokud budou splněny podmínky </w:t>
      </w:r>
      <w:proofErr w:type="spellStart"/>
      <w:r w:rsidR="000811B1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z.č</w:t>
      </w:r>
      <w:proofErr w:type="spellEnd"/>
      <w:r w:rsidR="000811B1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219/2000 Sb. a nájemní smlouvy </w:t>
      </w:r>
      <w:r w:rsidR="00BF214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MZK rozhodne o prodloužení </w:t>
      </w:r>
    </w:p>
    <w:p w:rsidR="00F43342" w:rsidRPr="00AD7D0F" w:rsidRDefault="00F43342" w:rsidP="00990CC2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395928" w:rsidRPr="00AD7D0F" w:rsidRDefault="003959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Podmínky náj</w:t>
      </w:r>
      <w:r w:rsidR="00F43342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e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="00F43342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ního poměru jsou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uvedeny ve smlouvě o nájmu tvořící</w:t>
      </w:r>
      <w:r w:rsidR="00F43342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součást tohoto vyhlášení.</w:t>
      </w:r>
    </w:p>
    <w:p w:rsidR="00C05D6A" w:rsidRPr="00AD7D0F" w:rsidRDefault="00C05D6A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C05D6A" w:rsidRPr="00AD7D0F" w:rsidRDefault="00C05D6A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Upozornění:</w:t>
      </w:r>
    </w:p>
    <w:p w:rsidR="000F29B4" w:rsidRPr="00AD7D0F" w:rsidRDefault="00773A0D" w:rsidP="00E07E72">
      <w:pPr>
        <w:ind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Moravská zemská knihovna v Brně upozorňuje zájemce, že v letech 2019-2020 má v úmyslu provádět v budově knihovny stavební práce, kvůli který</w:t>
      </w:r>
      <w:r w:rsidR="005F1891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bude nucena budovu knihovny uzavřít cca na 3-4 měsíce a po tuto dobu nebu</w:t>
      </w:r>
      <w:r w:rsidR="00BF214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de možné automaty provozovat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(zahájení těchto prací je nejdříve od května 2019)</w:t>
      </w:r>
    </w:p>
    <w:p w:rsidR="000A4DAF" w:rsidRPr="00AD7D0F" w:rsidRDefault="000A4DAF" w:rsidP="000A4DAF">
      <w:pPr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Podmínky účasti v soutěži:</w:t>
      </w:r>
    </w:p>
    <w:p w:rsidR="00DC6C66" w:rsidRPr="00AD7D0F" w:rsidRDefault="001C0711" w:rsidP="0006314D">
      <w:pPr>
        <w:pStyle w:val="Odstavecseseznamem"/>
        <w:numPr>
          <w:ilvl w:val="0"/>
          <w:numId w:val="3"/>
        </w:num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Minimální </w:t>
      </w:r>
      <w:r w:rsidR="00E939E9" w:rsidRPr="00AD7D0F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nájem: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6477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Nejnižší nabídka </w:t>
      </w:r>
      <w:r w:rsidR="00E939E9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nájmu</w:t>
      </w:r>
      <w:r w:rsidR="00826477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7A9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minimálně ve výši</w:t>
      </w:r>
      <w:r w:rsidR="004A798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1891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2.000,- Kč bez DPH jedn</w:t>
      </w:r>
      <w:r w:rsidR="00B17202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o</w:t>
      </w:r>
      <w:r w:rsidR="005F1891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7202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místo</w:t>
      </w:r>
      <w:r w:rsidR="005F1891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/měsíc</w:t>
      </w:r>
    </w:p>
    <w:p w:rsidR="000F29B4" w:rsidRPr="00AD7D0F" w:rsidRDefault="00E07E72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0F29B4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V této nabídce výše nájmu nebud</w:t>
      </w:r>
      <w:r w:rsidR="006C0988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ou zájemci zohledňovat uzavření z důvodu stavebních prací</w:t>
      </w:r>
      <w:r w:rsidR="00C05D6A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uvedených v upozornění výše, protože </w:t>
      </w:r>
      <w:r w:rsidR="006C0988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Moravská zemská knihovna se s nájemcem na dobu těchto stavebních prací dohodne dle aktuální situace na </w:t>
      </w:r>
      <w:r w:rsidR="008525C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prominutí </w:t>
      </w:r>
      <w:r w:rsidR="008525C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lastRenderedPageBreak/>
        <w:t xml:space="preserve">nájemného či slevě na nájemném, bude-li provoz </w:t>
      </w:r>
      <w:r w:rsidR="00B17202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automatů umístěných v předmětu nájmu </w:t>
      </w:r>
      <w:r w:rsidR="008525C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 těchto důvodů pouze omezen v souladu s přiloženými obchodními podmínkami a </w:t>
      </w:r>
      <w:proofErr w:type="spellStart"/>
      <w:r w:rsidR="008525C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z.č</w:t>
      </w:r>
      <w:proofErr w:type="spellEnd"/>
      <w:r w:rsidR="008525C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89/2012 </w:t>
      </w:r>
      <w:proofErr w:type="gramStart"/>
      <w:r w:rsidR="008525C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Sb..</w:t>
      </w:r>
      <w:proofErr w:type="gramEnd"/>
    </w:p>
    <w:p w:rsidR="00FA5568" w:rsidRPr="00AD7D0F" w:rsidRDefault="00FA5568" w:rsidP="0006314D">
      <w:pPr>
        <w:pStyle w:val="Odstavecseseznamem"/>
        <w:numPr>
          <w:ilvl w:val="0"/>
          <w:numId w:val="3"/>
        </w:numPr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Bezdlužnost uchazeče – uchazeč toto doloží čestným prohlášením o neexistenci závazků více jak 60 dnů po splatnosti a současně potvrzením finančního úřadu o neexistenci daňových nedoplatků ne starší než 3 měsíce před podáním nabídky, potvrzením orgánu správy sociálního zabezpečení a zdravotní pojišťovny o neexistenci nedoplatku na sociálním a zdravotním pojištění ne starší než 3 měsíce před podáním nabídky.</w:t>
      </w:r>
    </w:p>
    <w:p w:rsidR="0006314D" w:rsidRPr="00AD7D0F" w:rsidRDefault="0006314D" w:rsidP="007D1FEA">
      <w:pPr>
        <w:pStyle w:val="Odstavecseseznamem"/>
        <w:jc w:val="both"/>
        <w:rPr>
          <w:rStyle w:val="Siln"/>
          <w:rFonts w:ascii="Times New Roman" w:hAnsi="Times New Roman" w:cs="Times New Roman"/>
          <w:i/>
          <w:sz w:val="24"/>
          <w:szCs w:val="24"/>
        </w:rPr>
      </w:pPr>
    </w:p>
    <w:p w:rsidR="00176650" w:rsidRPr="00AD7D0F" w:rsidRDefault="00176650" w:rsidP="00E939E9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49611B" w:rsidRPr="00AD7D0F" w:rsidRDefault="009340CA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Obě místa</w:t>
      </w:r>
      <w:r w:rsidR="00086E4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0711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je možné si prohlédnout </w:t>
      </w:r>
      <w:r w:rsidR="00BF214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kdykoliv bez</w:t>
      </w:r>
      <w:r w:rsidR="001C0711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přítomnosti Moravské zemské knihovny</w:t>
      </w:r>
      <w:r w:rsidR="002018E2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214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 otevírací době knihovny (v místech stojí 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nyní </w:t>
      </w:r>
      <w:r w:rsidR="00BF214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nápojové automaty), dotazy zasílat na mail dresslerova@mzk.cz</w:t>
      </w:r>
    </w:p>
    <w:p w:rsidR="001C0711" w:rsidRPr="00AD7D0F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Součástí nabídky musí být mailová adresa </w:t>
      </w:r>
      <w:r w:rsidR="0049611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osoby, která podává nabídku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, na kterou mu má Moravská zemská knihovna zaslat oznámení o výběru nejvýhodnější nabídky</w:t>
      </w:r>
      <w:r w:rsidR="002A5DDA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1C0711" w:rsidRPr="00AD7D0F" w:rsidRDefault="001C071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086E4B" w:rsidRPr="00AD7D0F" w:rsidRDefault="001C071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Nabídka musí být zaslána v zapečetěné obálce s označením „</w:t>
      </w:r>
      <w:r w:rsidR="00BF214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Nápojové automaty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“ na adresu </w:t>
      </w:r>
      <w:r w:rsidR="00DB79D1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oravská zemská knihovna v Brně, k rukám JUDr. Soni </w:t>
      </w:r>
      <w:proofErr w:type="spellStart"/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Dresslerové</w:t>
      </w:r>
      <w:proofErr w:type="spellEnd"/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Kounicova 65a, Brno 601 87. </w:t>
      </w:r>
      <w:r w:rsidR="00B43F28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Nabídky musí být Moravské zemské knihovně doručeny do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242D5" w:rsidRPr="00AD7D0F">
        <w:rPr>
          <w:rStyle w:val="Siln"/>
          <w:rFonts w:ascii="Times New Roman" w:hAnsi="Times New Roman" w:cs="Times New Roman"/>
          <w:sz w:val="24"/>
          <w:szCs w:val="24"/>
        </w:rPr>
        <w:t>2</w:t>
      </w:r>
      <w:r w:rsidRPr="00AD7D0F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="00D242D5" w:rsidRPr="00AD7D0F">
        <w:rPr>
          <w:rStyle w:val="Siln"/>
          <w:rFonts w:ascii="Times New Roman" w:hAnsi="Times New Roman" w:cs="Times New Roman"/>
          <w:sz w:val="24"/>
          <w:szCs w:val="24"/>
        </w:rPr>
        <w:t>11</w:t>
      </w:r>
      <w:r w:rsidRPr="00AD7D0F">
        <w:rPr>
          <w:rStyle w:val="Siln"/>
          <w:rFonts w:ascii="Times New Roman" w:hAnsi="Times New Roman" w:cs="Times New Roman"/>
          <w:sz w:val="24"/>
          <w:szCs w:val="24"/>
        </w:rPr>
        <w:t>.201</w:t>
      </w:r>
      <w:r w:rsidR="00365F37" w:rsidRPr="00AD7D0F">
        <w:rPr>
          <w:rStyle w:val="Siln"/>
          <w:rFonts w:ascii="Times New Roman" w:hAnsi="Times New Roman" w:cs="Times New Roman"/>
          <w:sz w:val="24"/>
          <w:szCs w:val="24"/>
        </w:rPr>
        <w:t>8</w:t>
      </w:r>
      <w:proofErr w:type="gramEnd"/>
      <w:r w:rsidRPr="00AD7D0F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49611B" w:rsidRPr="00AD7D0F">
        <w:rPr>
          <w:rStyle w:val="Siln"/>
          <w:rFonts w:ascii="Times New Roman" w:hAnsi="Times New Roman" w:cs="Times New Roman"/>
          <w:sz w:val="24"/>
          <w:szCs w:val="24"/>
        </w:rPr>
        <w:t>do</w:t>
      </w:r>
      <w:r w:rsidRPr="00AD7D0F">
        <w:rPr>
          <w:rStyle w:val="Siln"/>
          <w:rFonts w:ascii="Times New Roman" w:hAnsi="Times New Roman" w:cs="Times New Roman"/>
          <w:sz w:val="24"/>
          <w:szCs w:val="24"/>
        </w:rPr>
        <w:t> 1</w:t>
      </w:r>
      <w:r w:rsidR="00B43F28" w:rsidRPr="00AD7D0F">
        <w:rPr>
          <w:rStyle w:val="Siln"/>
          <w:rFonts w:ascii="Times New Roman" w:hAnsi="Times New Roman" w:cs="Times New Roman"/>
          <w:sz w:val="24"/>
          <w:szCs w:val="24"/>
        </w:rPr>
        <w:t>5</w:t>
      </w:r>
      <w:r w:rsidRPr="00AD7D0F">
        <w:rPr>
          <w:rStyle w:val="Siln"/>
          <w:rFonts w:ascii="Times New Roman" w:hAnsi="Times New Roman" w:cs="Times New Roman"/>
          <w:sz w:val="24"/>
          <w:szCs w:val="24"/>
        </w:rPr>
        <w:t>.00 hodin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B43F28" w:rsidRPr="00AD7D0F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Nabídky budou hodnoceny dle v</w:t>
      </w:r>
      <w:r w:rsidR="00BC3C43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ý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š</w:t>
      </w:r>
      <w:r w:rsidR="00BC3C43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e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nabídnuté</w:t>
      </w:r>
      <w:r w:rsidR="000811B1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ceny</w:t>
      </w:r>
      <w:r w:rsidR="00365F37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nájmu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a to komisí Moravské zemské knihovny ve složení JUDr. Soňa </w:t>
      </w:r>
      <w:proofErr w:type="spellStart"/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Dresslerová</w:t>
      </w:r>
      <w:proofErr w:type="spellEnd"/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, právník, ing.</w:t>
      </w:r>
      <w:r w:rsidR="00365F37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Blanka Kazíková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vedoucí ekonom, ing. </w:t>
      </w:r>
      <w:r w:rsidR="00365F37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Jiří Smrž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, správce. O hodnocení nabídek bude sepsán zápis.</w:t>
      </w:r>
      <w:r w:rsidR="00C16C56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 případě shody nabídnutých cen nájmu si Moravská zemská knihovna v Brně vyhrazuje právo rozhodnout o tom, s kým uzavře smlouvu, dle svého uvážení.</w:t>
      </w:r>
    </w:p>
    <w:p w:rsidR="00B43F28" w:rsidRPr="00AD7D0F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Moravská zemská knihovna v Brně oznámí </w:t>
      </w:r>
      <w:r w:rsidR="0049611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do </w:t>
      </w:r>
      <w:proofErr w:type="gramStart"/>
      <w:r w:rsidR="00D242D5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20</w:t>
      </w:r>
      <w:r w:rsidR="0049611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D242D5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11</w:t>
      </w:r>
      <w:r w:rsidR="0049611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.201</w:t>
      </w:r>
      <w:r w:rsidR="00C4541D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8</w:t>
      </w:r>
      <w:proofErr w:type="gramEnd"/>
      <w:r w:rsidR="0049611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výběr nejvýhodnější nabídky všem osobám, které ve stanoveném termínu doručí své nabídky</w:t>
      </w:r>
      <w:r w:rsidR="0049611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, a to prostřednictvím mailu. V případě, že některá osoba neuvede svou mailovou adresu, nevzniká Moravské zemské knihovně povinnost oznámit jí výběr nejvýhodnější nabídky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B43F28" w:rsidRPr="00AD7D0F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B43F28" w:rsidRPr="00AD7D0F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Moravská zemská knihovna si vyhrazuje právo tuto svou nabídku pro</w:t>
      </w:r>
      <w:r w:rsidR="00C4541D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nájmu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6E4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(veřejnou soutěž) 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kdykoliv zrušit</w:t>
      </w:r>
      <w:r w:rsidR="00223A52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nebo změnit </w:t>
      </w:r>
      <w:r w:rsidR="00086E4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její </w:t>
      </w:r>
      <w:r w:rsidR="00223A52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nepodstatné části (nikoli předmět, minimální nájem, dobu trvání nájmu</w:t>
      </w:r>
      <w:r w:rsidR="00086E4B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lhůtu pro podání nabídek</w:t>
      </w:r>
      <w:r w:rsidR="00223A52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)</w:t>
      </w: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. Navrhovatelům nabídek v tomto případě nepřísluší právo na náhradu nákladů spojených s podanými nabídkami.</w:t>
      </w:r>
    </w:p>
    <w:p w:rsidR="00E12B26" w:rsidRPr="00AD7D0F" w:rsidRDefault="00E12B26" w:rsidP="00E12B26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E12B26" w:rsidRPr="00AD7D0F" w:rsidRDefault="00E12B26" w:rsidP="00E12B26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lastRenderedPageBreak/>
        <w:t xml:space="preserve">Moravská zemská knihovna si vyhrazuje právo odmítnout nabídku, která nesplní kteroukoliv podmínku účasti v soutěži uvedenou výše, nebo u které knihovna po ověření informací </w:t>
      </w:r>
      <w:r w:rsidR="001B5FC9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shledá splnění těchto podmínek nedostatečným.</w:t>
      </w:r>
    </w:p>
    <w:p w:rsidR="00377875" w:rsidRPr="00AD7D0F" w:rsidRDefault="00377875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Moravská zemská knihovna si vyhrazuje právo odmítnout všechny předložené nabídky.</w:t>
      </w:r>
      <w:r w:rsidR="00A14B3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Navrhovatelům nabídek v tomto případě nepřísluší právo na náhradu nákladů spojených s podanými nabídkami.</w:t>
      </w:r>
    </w:p>
    <w:p w:rsidR="00BC3C43" w:rsidRPr="00AD7D0F" w:rsidRDefault="00BC3C43" w:rsidP="00990CC2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Nabídky se nemohou odchýlit od podmínek této soutěže.</w:t>
      </w:r>
    </w:p>
    <w:p w:rsidR="00826477" w:rsidRPr="00AD7D0F" w:rsidRDefault="00826477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4DAF" w:rsidRPr="00AD7D0F" w:rsidRDefault="000A4DAF" w:rsidP="000A4DAF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Zájemce akceptuje veškeré podmínky soutěže uvedené v tomto vyhlášení a přiložené nájemní smlouvy podáním nabídky v této soutěži.</w:t>
      </w:r>
    </w:p>
    <w:p w:rsidR="003B1CA1" w:rsidRPr="00AD7D0F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3B1CA1" w:rsidRPr="00AD7D0F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3B1CA1" w:rsidRPr="00AD7D0F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3B1CA1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 Brně </w:t>
      </w:r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dne </w:t>
      </w:r>
      <w:proofErr w:type="gramStart"/>
      <w:r w:rsidR="000A4DAF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11</w:t>
      </w:r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D242D5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9</w:t>
      </w:r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>.2018</w:t>
      </w:r>
      <w:proofErr w:type="gramEnd"/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191CAE" w:rsidRPr="00AD7D0F"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prof. PhDr. Tomáš Kubíček, Ph.D.</w:t>
      </w:r>
    </w:p>
    <w:p w:rsidR="003B1CA1" w:rsidRPr="00826477" w:rsidRDefault="003B1CA1" w:rsidP="0099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ředitel Moravské zemské knihovny</w:t>
      </w:r>
    </w:p>
    <w:sectPr w:rsidR="003B1CA1" w:rsidRPr="0082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20D1"/>
    <w:multiLevelType w:val="hybridMultilevel"/>
    <w:tmpl w:val="EF3C8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9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97B1F"/>
    <w:multiLevelType w:val="hybridMultilevel"/>
    <w:tmpl w:val="B9044118"/>
    <w:lvl w:ilvl="0" w:tplc="8FC885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4553"/>
    <w:multiLevelType w:val="hybridMultilevel"/>
    <w:tmpl w:val="29609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9C"/>
    <w:rsid w:val="00013A2D"/>
    <w:rsid w:val="000232EE"/>
    <w:rsid w:val="00023881"/>
    <w:rsid w:val="0006314D"/>
    <w:rsid w:val="00063B31"/>
    <w:rsid w:val="000811B1"/>
    <w:rsid w:val="00086E4B"/>
    <w:rsid w:val="000A4DAF"/>
    <w:rsid w:val="000F29B4"/>
    <w:rsid w:val="00136700"/>
    <w:rsid w:val="00176650"/>
    <w:rsid w:val="00191CAE"/>
    <w:rsid w:val="001B22C1"/>
    <w:rsid w:val="001B5FC9"/>
    <w:rsid w:val="001C0711"/>
    <w:rsid w:val="001F5B46"/>
    <w:rsid w:val="002018E2"/>
    <w:rsid w:val="002128AB"/>
    <w:rsid w:val="00223A52"/>
    <w:rsid w:val="002315E3"/>
    <w:rsid w:val="002904E8"/>
    <w:rsid w:val="002A5DDA"/>
    <w:rsid w:val="002A7D1C"/>
    <w:rsid w:val="002C7BCC"/>
    <w:rsid w:val="00304A55"/>
    <w:rsid w:val="003313D7"/>
    <w:rsid w:val="00346206"/>
    <w:rsid w:val="00365F37"/>
    <w:rsid w:val="00377875"/>
    <w:rsid w:val="00395928"/>
    <w:rsid w:val="003B1CA1"/>
    <w:rsid w:val="003B23FA"/>
    <w:rsid w:val="00413043"/>
    <w:rsid w:val="00431DE8"/>
    <w:rsid w:val="00465717"/>
    <w:rsid w:val="0049611B"/>
    <w:rsid w:val="004A798B"/>
    <w:rsid w:val="005067EF"/>
    <w:rsid w:val="0054250A"/>
    <w:rsid w:val="00546521"/>
    <w:rsid w:val="005811ED"/>
    <w:rsid w:val="00586048"/>
    <w:rsid w:val="005F1891"/>
    <w:rsid w:val="006939B2"/>
    <w:rsid w:val="006B7E5A"/>
    <w:rsid w:val="006C0988"/>
    <w:rsid w:val="00705C56"/>
    <w:rsid w:val="00737C76"/>
    <w:rsid w:val="00747DF7"/>
    <w:rsid w:val="00773A0D"/>
    <w:rsid w:val="007D1FEA"/>
    <w:rsid w:val="0080135A"/>
    <w:rsid w:val="0080709D"/>
    <w:rsid w:val="00817268"/>
    <w:rsid w:val="00826477"/>
    <w:rsid w:val="00847A9E"/>
    <w:rsid w:val="008525CB"/>
    <w:rsid w:val="008560F9"/>
    <w:rsid w:val="008E0B8A"/>
    <w:rsid w:val="009340CA"/>
    <w:rsid w:val="00990CC2"/>
    <w:rsid w:val="009B0C2F"/>
    <w:rsid w:val="009C7AB7"/>
    <w:rsid w:val="00A14B3E"/>
    <w:rsid w:val="00AD51E0"/>
    <w:rsid w:val="00AD7D0F"/>
    <w:rsid w:val="00B17202"/>
    <w:rsid w:val="00B43F28"/>
    <w:rsid w:val="00B645D0"/>
    <w:rsid w:val="00BB273C"/>
    <w:rsid w:val="00BB509C"/>
    <w:rsid w:val="00BC3C43"/>
    <w:rsid w:val="00BF214B"/>
    <w:rsid w:val="00C05D6A"/>
    <w:rsid w:val="00C16C56"/>
    <w:rsid w:val="00C432C1"/>
    <w:rsid w:val="00C4541D"/>
    <w:rsid w:val="00C84FA0"/>
    <w:rsid w:val="00CB5701"/>
    <w:rsid w:val="00CD63B3"/>
    <w:rsid w:val="00CD6FBD"/>
    <w:rsid w:val="00D242D5"/>
    <w:rsid w:val="00D65C91"/>
    <w:rsid w:val="00DB79D1"/>
    <w:rsid w:val="00DC6C66"/>
    <w:rsid w:val="00DF55B8"/>
    <w:rsid w:val="00E036A7"/>
    <w:rsid w:val="00E07E72"/>
    <w:rsid w:val="00E12B26"/>
    <w:rsid w:val="00E158BD"/>
    <w:rsid w:val="00E939E9"/>
    <w:rsid w:val="00F156FE"/>
    <w:rsid w:val="00F43342"/>
    <w:rsid w:val="00F531FB"/>
    <w:rsid w:val="00FA5568"/>
    <w:rsid w:val="00F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E5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B7E5A"/>
    <w:rPr>
      <w:b/>
      <w:bCs/>
    </w:rPr>
  </w:style>
  <w:style w:type="paragraph" w:styleId="Odstavecseseznamem">
    <w:name w:val="List Paragraph"/>
    <w:basedOn w:val="Normln"/>
    <w:uiPriority w:val="34"/>
    <w:qFormat/>
    <w:rsid w:val="004961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5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C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C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C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E5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B7E5A"/>
    <w:rPr>
      <w:b/>
      <w:bCs/>
    </w:rPr>
  </w:style>
  <w:style w:type="paragraph" w:styleId="Odstavecseseznamem">
    <w:name w:val="List Paragraph"/>
    <w:basedOn w:val="Normln"/>
    <w:uiPriority w:val="34"/>
    <w:qFormat/>
    <w:rsid w:val="004961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5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C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C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C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934D6CD7-51D7-4434-AFF3-7CB35BD4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Michal Škop</cp:lastModifiedBy>
  <cp:revision>13</cp:revision>
  <cp:lastPrinted>2018-09-20T11:47:00Z</cp:lastPrinted>
  <dcterms:created xsi:type="dcterms:W3CDTF">2018-09-06T07:46:00Z</dcterms:created>
  <dcterms:modified xsi:type="dcterms:W3CDTF">2018-09-24T09:16:00Z</dcterms:modified>
</cp:coreProperties>
</file>