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03016" w14:textId="77777777" w:rsidR="00F42133" w:rsidRDefault="00F42133" w:rsidP="00D45ED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Výzva k podání nabídky na veřejnou zakázku malého rozsahu</w:t>
      </w:r>
    </w:p>
    <w:p w14:paraId="0DF1AE69" w14:textId="77777777" w:rsidR="00F42133" w:rsidRDefault="00F42133" w:rsidP="00F42133">
      <w:pPr>
        <w:ind w:left="708" w:firstLine="708"/>
        <w:rPr>
          <w:sz w:val="20"/>
          <w:szCs w:val="20"/>
        </w:rPr>
      </w:pPr>
    </w:p>
    <w:p w14:paraId="0BBCB3B6" w14:textId="77777777" w:rsidR="00F42133" w:rsidRPr="00033763" w:rsidRDefault="00F42133" w:rsidP="00F42133">
      <w:pPr>
        <w:rPr>
          <w:sz w:val="20"/>
          <w:szCs w:val="20"/>
        </w:rPr>
      </w:pPr>
    </w:p>
    <w:p w14:paraId="6146FE1E" w14:textId="77777777" w:rsidR="00F42133" w:rsidRPr="00E51269" w:rsidRDefault="00F42133" w:rsidP="00F42133">
      <w:pPr>
        <w:numPr>
          <w:ilvl w:val="0"/>
          <w:numId w:val="1"/>
        </w:numPr>
      </w:pPr>
      <w:r>
        <w:rPr>
          <w:b/>
        </w:rPr>
        <w:t xml:space="preserve">Název veřejné zakázky malého rozsahu: </w:t>
      </w:r>
    </w:p>
    <w:p w14:paraId="7B8FBD28" w14:textId="77777777" w:rsidR="00F42133" w:rsidRDefault="00F42133" w:rsidP="00F42133">
      <w:pPr>
        <w:ind w:left="340"/>
        <w:rPr>
          <w:b/>
        </w:rPr>
      </w:pPr>
    </w:p>
    <w:p w14:paraId="545895D3" w14:textId="77777777" w:rsidR="00AE0959" w:rsidRDefault="002D75C0" w:rsidP="00F42133">
      <w:pPr>
        <w:jc w:val="both"/>
        <w:rPr>
          <w:b/>
        </w:rPr>
      </w:pPr>
      <w:r>
        <w:rPr>
          <w:b/>
        </w:rPr>
        <w:t>Wifi Acess Pointy</w:t>
      </w:r>
    </w:p>
    <w:p w14:paraId="6578A7E0" w14:textId="77777777" w:rsidR="00395A6B" w:rsidRPr="00354A75" w:rsidRDefault="00395A6B" w:rsidP="00F42133">
      <w:pPr>
        <w:jc w:val="both"/>
        <w:rPr>
          <w:b/>
        </w:rPr>
      </w:pPr>
    </w:p>
    <w:p w14:paraId="60CD2F9D" w14:textId="77777777" w:rsidR="003E14A8" w:rsidRDefault="003E14A8" w:rsidP="003E14A8">
      <w:pPr>
        <w:spacing w:after="120" w:line="360" w:lineRule="auto"/>
        <w:jc w:val="both"/>
        <w:rPr>
          <w:b/>
          <w:u w:val="single"/>
        </w:rPr>
      </w:pPr>
      <w:r w:rsidRPr="00F365CC">
        <w:rPr>
          <w:b/>
          <w:u w:val="single"/>
        </w:rPr>
        <w:t>Specifikace:</w:t>
      </w:r>
    </w:p>
    <w:tbl>
      <w:tblPr>
        <w:tblW w:w="86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0"/>
        <w:gridCol w:w="4720"/>
        <w:gridCol w:w="1820"/>
      </w:tblGrid>
      <w:tr w:rsidR="002D75C0" w:rsidRPr="002D75C0" w14:paraId="7D10C4C3" w14:textId="77777777" w:rsidTr="002D75C0">
        <w:trPr>
          <w:trHeight w:val="300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881D0" w14:textId="77777777" w:rsidR="002D75C0" w:rsidRPr="002D75C0" w:rsidRDefault="002D75C0" w:rsidP="002D75C0">
            <w:pPr>
              <w:rPr>
                <w:rFonts w:ascii="Tahoma" w:hAnsi="Tahoma" w:cs="Tahoma"/>
                <w:i/>
                <w:iCs/>
                <w:color w:val="000000"/>
              </w:rPr>
            </w:pPr>
            <w:r w:rsidRPr="002D75C0">
              <w:rPr>
                <w:rFonts w:ascii="Tahoma" w:hAnsi="Tahoma" w:cs="Tahoma"/>
                <w:i/>
                <w:iCs/>
                <w:color w:val="000000"/>
              </w:rPr>
              <w:t>PN</w:t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8D1FD" w14:textId="77777777" w:rsidR="002D75C0" w:rsidRPr="002D75C0" w:rsidRDefault="002D75C0" w:rsidP="002D75C0">
            <w:pPr>
              <w:rPr>
                <w:rFonts w:ascii="Tahoma" w:hAnsi="Tahoma" w:cs="Tahoma"/>
                <w:i/>
                <w:iCs/>
                <w:color w:val="000000"/>
              </w:rPr>
            </w:pPr>
            <w:r w:rsidRPr="002D75C0">
              <w:rPr>
                <w:rFonts w:ascii="Tahoma" w:hAnsi="Tahoma" w:cs="Tahoma"/>
                <w:i/>
                <w:iCs/>
                <w:color w:val="000000"/>
              </w:rPr>
              <w:t>Popis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CD76A" w14:textId="77777777" w:rsidR="002D75C0" w:rsidRPr="002D75C0" w:rsidRDefault="002D75C0" w:rsidP="002D75C0">
            <w:pPr>
              <w:jc w:val="right"/>
              <w:rPr>
                <w:rFonts w:ascii="Tahoma" w:hAnsi="Tahoma" w:cs="Tahoma"/>
                <w:i/>
                <w:iCs/>
                <w:color w:val="000000"/>
              </w:rPr>
            </w:pPr>
            <w:r w:rsidRPr="002D75C0">
              <w:rPr>
                <w:rFonts w:ascii="Tahoma" w:hAnsi="Tahoma" w:cs="Tahoma"/>
                <w:i/>
                <w:iCs/>
                <w:color w:val="000000"/>
              </w:rPr>
              <w:t>Počet ks</w:t>
            </w:r>
          </w:p>
        </w:tc>
      </w:tr>
      <w:tr w:rsidR="002D75C0" w:rsidRPr="002D75C0" w14:paraId="62151DA0" w14:textId="77777777" w:rsidTr="002D75C0">
        <w:trPr>
          <w:trHeight w:val="804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96315" w14:textId="77777777" w:rsidR="002D75C0" w:rsidRPr="002D75C0" w:rsidRDefault="002D75C0" w:rsidP="002D75C0">
            <w:pPr>
              <w:rPr>
                <w:rFonts w:ascii="Tahoma" w:hAnsi="Tahoma" w:cs="Tahoma"/>
                <w:color w:val="000000"/>
              </w:rPr>
            </w:pPr>
            <w:r w:rsidRPr="002D75C0">
              <w:rPr>
                <w:rFonts w:ascii="Tahoma" w:hAnsi="Tahoma" w:cs="Tahoma"/>
                <w:color w:val="000000"/>
              </w:rPr>
              <w:t>JW629A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AC206" w14:textId="77777777" w:rsidR="002D75C0" w:rsidRPr="002D75C0" w:rsidRDefault="002D75C0" w:rsidP="002D75C0">
            <w:pPr>
              <w:rPr>
                <w:rFonts w:ascii="Tahoma" w:hAnsi="Tahoma" w:cs="Tahoma"/>
                <w:color w:val="000000"/>
              </w:rPr>
            </w:pPr>
            <w:r w:rsidRPr="002D75C0">
              <w:rPr>
                <w:rFonts w:ascii="Tahoma" w:hAnsi="Tahoma" w:cs="Tahoma"/>
                <w:color w:val="000000"/>
              </w:rPr>
              <w:t>PD-9001GR-AC 1p GE 802.3at Midspan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205CB" w14:textId="77777777" w:rsidR="002D75C0" w:rsidRPr="002D75C0" w:rsidRDefault="002D75C0" w:rsidP="002D75C0">
            <w:pPr>
              <w:jc w:val="right"/>
              <w:rPr>
                <w:rFonts w:ascii="Tahoma" w:hAnsi="Tahoma" w:cs="Tahoma"/>
                <w:color w:val="000000"/>
              </w:rPr>
            </w:pPr>
            <w:r w:rsidRPr="002D75C0">
              <w:rPr>
                <w:rFonts w:ascii="Tahoma" w:hAnsi="Tahoma" w:cs="Tahoma"/>
                <w:color w:val="000000"/>
              </w:rPr>
              <w:t>30</w:t>
            </w:r>
          </w:p>
        </w:tc>
      </w:tr>
      <w:tr w:rsidR="002D75C0" w:rsidRPr="002D75C0" w14:paraId="4C712DD8" w14:textId="77777777" w:rsidTr="002D75C0">
        <w:trPr>
          <w:trHeight w:val="804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E7E01" w14:textId="77777777" w:rsidR="002D75C0" w:rsidRPr="002D75C0" w:rsidRDefault="002D75C0" w:rsidP="002D75C0">
            <w:pPr>
              <w:rPr>
                <w:rFonts w:ascii="Tahoma" w:hAnsi="Tahoma" w:cs="Tahoma"/>
                <w:color w:val="000000"/>
              </w:rPr>
            </w:pPr>
            <w:r w:rsidRPr="002D75C0">
              <w:rPr>
                <w:rFonts w:ascii="Tahoma" w:hAnsi="Tahoma" w:cs="Tahoma"/>
                <w:color w:val="000000"/>
              </w:rPr>
              <w:t>JW047A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4E85F" w14:textId="77777777" w:rsidR="002D75C0" w:rsidRPr="002D75C0" w:rsidRDefault="002D75C0" w:rsidP="002D75C0">
            <w:pPr>
              <w:rPr>
                <w:rFonts w:ascii="Tahoma" w:hAnsi="Tahoma" w:cs="Tahoma"/>
                <w:color w:val="000000"/>
              </w:rPr>
            </w:pPr>
            <w:r w:rsidRPr="002D75C0">
              <w:rPr>
                <w:rFonts w:ascii="Tahoma" w:hAnsi="Tahoma" w:cs="Tahoma"/>
                <w:color w:val="000000"/>
              </w:rPr>
              <w:t>AP-220-MNT-W1W Mt Basic White Kit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34F98" w14:textId="77777777" w:rsidR="002D75C0" w:rsidRPr="002D75C0" w:rsidRDefault="002D75C0" w:rsidP="002D75C0">
            <w:pPr>
              <w:jc w:val="right"/>
              <w:rPr>
                <w:rFonts w:ascii="Tahoma" w:hAnsi="Tahoma" w:cs="Tahoma"/>
                <w:color w:val="000000"/>
              </w:rPr>
            </w:pPr>
            <w:r w:rsidRPr="002D75C0">
              <w:rPr>
                <w:rFonts w:ascii="Tahoma" w:hAnsi="Tahoma" w:cs="Tahoma"/>
                <w:color w:val="000000"/>
              </w:rPr>
              <w:t>16</w:t>
            </w:r>
          </w:p>
        </w:tc>
      </w:tr>
      <w:tr w:rsidR="002D75C0" w:rsidRPr="002D75C0" w14:paraId="5E9EE9C1" w14:textId="77777777" w:rsidTr="002D75C0">
        <w:trPr>
          <w:trHeight w:val="804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89714" w14:textId="77777777" w:rsidR="002D75C0" w:rsidRPr="002D75C0" w:rsidRDefault="002D75C0" w:rsidP="002D75C0">
            <w:pPr>
              <w:rPr>
                <w:rFonts w:ascii="Tahoma" w:hAnsi="Tahoma" w:cs="Tahoma"/>
                <w:color w:val="000000"/>
              </w:rPr>
            </w:pPr>
            <w:r w:rsidRPr="002D75C0">
              <w:rPr>
                <w:rFonts w:ascii="Tahoma" w:hAnsi="Tahoma" w:cs="Tahoma"/>
                <w:color w:val="000000"/>
              </w:rPr>
              <w:t>JW325A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8AB69" w14:textId="77777777" w:rsidR="002D75C0" w:rsidRPr="002D75C0" w:rsidRDefault="002D75C0" w:rsidP="002D75C0">
            <w:pPr>
              <w:rPr>
                <w:rFonts w:ascii="Tahoma" w:hAnsi="Tahoma" w:cs="Tahoma"/>
                <w:color w:val="000000"/>
              </w:rPr>
            </w:pPr>
            <w:r w:rsidRPr="002D75C0">
              <w:rPr>
                <w:rFonts w:ascii="Tahoma" w:hAnsi="Tahoma" w:cs="Tahoma"/>
                <w:color w:val="000000"/>
              </w:rPr>
              <w:t>Aruba IAP-325 (RW) Instant 4x4:4 11ac AP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4D07B" w14:textId="77777777" w:rsidR="002D75C0" w:rsidRPr="002D75C0" w:rsidRDefault="002D75C0" w:rsidP="002D75C0">
            <w:pPr>
              <w:jc w:val="right"/>
              <w:rPr>
                <w:rFonts w:ascii="Tahoma" w:hAnsi="Tahoma" w:cs="Tahoma"/>
                <w:color w:val="000000"/>
              </w:rPr>
            </w:pPr>
            <w:r w:rsidRPr="002D75C0">
              <w:rPr>
                <w:rFonts w:ascii="Tahoma" w:hAnsi="Tahoma" w:cs="Tahoma"/>
                <w:color w:val="000000"/>
              </w:rPr>
              <w:t>30</w:t>
            </w:r>
          </w:p>
        </w:tc>
      </w:tr>
    </w:tbl>
    <w:p w14:paraId="117A809C" w14:textId="77777777" w:rsidR="002D75C0" w:rsidRDefault="002D75C0">
      <w:pPr>
        <w:spacing w:after="120" w:line="360" w:lineRule="auto"/>
        <w:jc w:val="both"/>
        <w:rPr>
          <w:rFonts w:ascii="Tahoma" w:hAnsi="Tahoma" w:cs="Tahoma"/>
          <w:sz w:val="20"/>
          <w:szCs w:val="20"/>
        </w:rPr>
      </w:pPr>
    </w:p>
    <w:p w14:paraId="23A49EF0" w14:textId="77777777" w:rsidR="002D75C0" w:rsidRDefault="002D75C0">
      <w:pPr>
        <w:spacing w:after="12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Přesná PN jsou uvedena pro specifikaci požadované kvality dodávky.</w:t>
      </w:r>
    </w:p>
    <w:p w14:paraId="7D7234DA" w14:textId="215D6CAF" w:rsidR="007A5166" w:rsidRPr="007A5166" w:rsidRDefault="007A5166" w:rsidP="007A5166">
      <w:pPr>
        <w:pStyle w:val="Odstavecseseznamem"/>
        <w:numPr>
          <w:ilvl w:val="0"/>
          <w:numId w:val="15"/>
        </w:numPr>
        <w:spacing w:after="120" w:line="360" w:lineRule="auto"/>
        <w:jc w:val="both"/>
        <w:rPr>
          <w:rFonts w:ascii="Tahoma" w:hAnsi="Tahoma" w:cs="Tahoma"/>
          <w:sz w:val="20"/>
          <w:szCs w:val="20"/>
        </w:rPr>
      </w:pPr>
      <w:r w:rsidRPr="007A5166">
        <w:rPr>
          <w:rFonts w:ascii="Tahoma" w:hAnsi="Tahoma" w:cs="Tahoma"/>
          <w:sz w:val="20"/>
          <w:szCs w:val="20"/>
        </w:rPr>
        <w:t xml:space="preserve">Na dodávané access pointy bude poskytnuta  záruka </w:t>
      </w:r>
      <w:r w:rsidRPr="007A5166">
        <w:rPr>
          <w:rFonts w:ascii="Tahoma" w:hAnsi="Tahoma" w:cs="Tahoma"/>
          <w:sz w:val="20"/>
          <w:szCs w:val="20"/>
          <w:lang w:val="en-US"/>
        </w:rPr>
        <w:t>po dobu 5 let od ukončení jejich prodeje</w:t>
      </w:r>
      <w:r w:rsidR="0065559C">
        <w:rPr>
          <w:rFonts w:ascii="Tahoma" w:hAnsi="Tahoma" w:cs="Tahoma"/>
          <w:sz w:val="20"/>
          <w:szCs w:val="20"/>
          <w:lang w:val="en-US"/>
        </w:rPr>
        <w:t xml:space="preserve"> na trhu, </w:t>
      </w:r>
      <w:r w:rsidR="00DE7202">
        <w:rPr>
          <w:rFonts w:ascii="Tahoma" w:hAnsi="Tahoma" w:cs="Tahoma"/>
          <w:sz w:val="20"/>
          <w:szCs w:val="20"/>
          <w:lang w:val="en-US"/>
        </w:rPr>
        <w:t xml:space="preserve">dodavatel bude mít </w:t>
      </w:r>
      <w:r w:rsidR="0065559C">
        <w:rPr>
          <w:rFonts w:ascii="Tahoma" w:hAnsi="Tahoma" w:cs="Tahoma"/>
          <w:sz w:val="20"/>
          <w:szCs w:val="20"/>
          <w:lang w:val="en-US"/>
        </w:rPr>
        <w:t>povinnost</w:t>
      </w:r>
      <w:r w:rsidRPr="007A5166">
        <w:rPr>
          <w:rFonts w:ascii="Tahoma" w:hAnsi="Tahoma" w:cs="Tahoma"/>
          <w:sz w:val="20"/>
          <w:szCs w:val="20"/>
          <w:lang w:val="en-US"/>
        </w:rPr>
        <w:t xml:space="preserve"> v</w:t>
      </w:r>
      <w:r w:rsidRPr="007A5166">
        <w:rPr>
          <w:rFonts w:ascii="Tahoma" w:hAnsi="Tahoma" w:cs="Tahoma"/>
          <w:sz w:val="20"/>
          <w:szCs w:val="20"/>
        </w:rPr>
        <w:t>ýměn</w:t>
      </w:r>
      <w:r w:rsidR="0065559C">
        <w:rPr>
          <w:rFonts w:ascii="Tahoma" w:hAnsi="Tahoma" w:cs="Tahoma"/>
          <w:sz w:val="20"/>
          <w:szCs w:val="20"/>
        </w:rPr>
        <w:t>y</w:t>
      </w:r>
      <w:r w:rsidRPr="007A5166">
        <w:rPr>
          <w:rFonts w:ascii="Tahoma" w:hAnsi="Tahoma" w:cs="Tahoma"/>
          <w:sz w:val="20"/>
          <w:szCs w:val="20"/>
        </w:rPr>
        <w:t xml:space="preserve"> vadného kusu</w:t>
      </w:r>
      <w:r w:rsidR="00DE7202">
        <w:rPr>
          <w:rFonts w:ascii="Tahoma" w:hAnsi="Tahoma" w:cs="Tahoma"/>
          <w:sz w:val="20"/>
          <w:szCs w:val="20"/>
        </w:rPr>
        <w:t xml:space="preserve"> (bez ohledu na to, zda lze  vadu odstranit opravou kusu, nebo výměnou jeho součástky)</w:t>
      </w:r>
      <w:r w:rsidRPr="007A5166">
        <w:rPr>
          <w:rFonts w:ascii="Tahoma" w:hAnsi="Tahoma" w:cs="Tahoma"/>
          <w:sz w:val="20"/>
          <w:szCs w:val="20"/>
        </w:rPr>
        <w:t xml:space="preserve"> do 10 dnů</w:t>
      </w:r>
      <w:r w:rsidR="00DE7202">
        <w:rPr>
          <w:rFonts w:ascii="Tahoma" w:hAnsi="Tahoma" w:cs="Tahoma"/>
          <w:sz w:val="20"/>
          <w:szCs w:val="20"/>
        </w:rPr>
        <w:t xml:space="preserve"> ode dne reklamace</w:t>
      </w:r>
      <w:r w:rsidRPr="007A5166">
        <w:rPr>
          <w:rFonts w:ascii="Tahoma" w:hAnsi="Tahoma" w:cs="Tahoma"/>
          <w:sz w:val="20"/>
          <w:szCs w:val="20"/>
        </w:rPr>
        <w:t xml:space="preserve"> na bázi best effort</w:t>
      </w:r>
    </w:p>
    <w:p w14:paraId="21627CF8" w14:textId="77777777" w:rsidR="007A5166" w:rsidRDefault="007A5166" w:rsidP="007A5166">
      <w:pPr>
        <w:pStyle w:val="Odstavecseseznamem"/>
        <w:numPr>
          <w:ilvl w:val="0"/>
          <w:numId w:val="15"/>
        </w:numPr>
        <w:spacing w:after="120" w:line="360" w:lineRule="auto"/>
        <w:jc w:val="both"/>
        <w:rPr>
          <w:rFonts w:ascii="Tahoma" w:hAnsi="Tahoma" w:cs="Tahoma"/>
          <w:sz w:val="20"/>
          <w:szCs w:val="20"/>
        </w:rPr>
      </w:pPr>
      <w:r w:rsidRPr="007A5166">
        <w:rPr>
          <w:rFonts w:ascii="Tahoma" w:hAnsi="Tahoma" w:cs="Tahoma"/>
          <w:sz w:val="20"/>
          <w:szCs w:val="20"/>
        </w:rPr>
        <w:t>Součástí</w:t>
      </w:r>
      <w:r>
        <w:rPr>
          <w:rFonts w:ascii="Tahoma" w:hAnsi="Tahoma" w:cs="Tahoma"/>
          <w:sz w:val="20"/>
          <w:szCs w:val="20"/>
        </w:rPr>
        <w:t xml:space="preserve"> dodávky je kompletace, dovoz, </w:t>
      </w:r>
      <w:r w:rsidRPr="007A5166">
        <w:rPr>
          <w:rFonts w:ascii="Tahoma" w:hAnsi="Tahoma" w:cs="Tahoma"/>
          <w:sz w:val="20"/>
          <w:szCs w:val="20"/>
        </w:rPr>
        <w:t>otestování funkčnosti, uvedení do funkčního stavu.</w:t>
      </w:r>
      <w:r>
        <w:rPr>
          <w:rFonts w:ascii="Tahoma" w:hAnsi="Tahoma" w:cs="Tahoma"/>
          <w:sz w:val="20"/>
          <w:szCs w:val="20"/>
        </w:rPr>
        <w:t xml:space="preserve"> Plánovaný</w:t>
      </w:r>
      <w:r w:rsidR="00BE48C4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počet prací je:</w:t>
      </w:r>
    </w:p>
    <w:p w14:paraId="5A60ED9D" w14:textId="77777777" w:rsidR="00BE48C4" w:rsidRDefault="007A5166" w:rsidP="007A5166">
      <w:pPr>
        <w:pStyle w:val="Odstavecseseznamem"/>
        <w:numPr>
          <w:ilvl w:val="1"/>
          <w:numId w:val="15"/>
        </w:numPr>
        <w:spacing w:after="12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Zaškolení, návrh rozmístění access pointů, konfigurace v rozsahu 2 MD </w:t>
      </w:r>
    </w:p>
    <w:p w14:paraId="538890BA" w14:textId="77777777" w:rsidR="007A5166" w:rsidRPr="007A5166" w:rsidRDefault="007A5166" w:rsidP="00BE48C4">
      <w:pPr>
        <w:pStyle w:val="Odstavecseseznamem"/>
        <w:spacing w:after="120" w:line="360" w:lineRule="auto"/>
        <w:ind w:left="14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  <w:lang w:val="en-US"/>
        </w:rPr>
        <w:t>(1 MD = 8 hodin)</w:t>
      </w:r>
    </w:p>
    <w:p w14:paraId="3925109A" w14:textId="77777777" w:rsidR="007A5166" w:rsidRPr="007A5166" w:rsidRDefault="007A5166" w:rsidP="007A5166">
      <w:pPr>
        <w:pStyle w:val="Odstavecseseznamem"/>
        <w:numPr>
          <w:ilvl w:val="1"/>
          <w:numId w:val="15"/>
        </w:numPr>
        <w:spacing w:after="12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  <w:lang w:val="en-US"/>
        </w:rPr>
        <w:t>Instalace a fyzick</w:t>
      </w:r>
      <w:r>
        <w:rPr>
          <w:rFonts w:ascii="Tahoma" w:hAnsi="Tahoma" w:cs="Tahoma"/>
          <w:sz w:val="20"/>
          <w:szCs w:val="20"/>
        </w:rPr>
        <w:t>é rozmístění access pointů v rozsahu 4 MD.</w:t>
      </w:r>
    </w:p>
    <w:p w14:paraId="5DFAC666" w14:textId="77777777" w:rsidR="007A5166" w:rsidRDefault="007A5166">
      <w:pPr>
        <w:spacing w:after="120" w:line="360" w:lineRule="auto"/>
        <w:jc w:val="both"/>
      </w:pPr>
    </w:p>
    <w:p w14:paraId="789A2AD1" w14:textId="77777777" w:rsidR="00F42133" w:rsidRDefault="00F42133" w:rsidP="005647FF">
      <w:pPr>
        <w:spacing w:after="120" w:line="360" w:lineRule="auto"/>
      </w:pPr>
      <w:r w:rsidRPr="009C5DFA">
        <w:t xml:space="preserve">Dodání na místo: </w:t>
      </w:r>
      <w:r>
        <w:t>Moravská zemská knihovna</w:t>
      </w:r>
      <w:r w:rsidRPr="009C5DFA">
        <w:t xml:space="preserve"> v Brně, Kounic</w:t>
      </w:r>
      <w:r>
        <w:t>ova 65a, Brno</w:t>
      </w:r>
      <w:r w:rsidRPr="009C5DFA">
        <w:t>.</w:t>
      </w:r>
    </w:p>
    <w:p w14:paraId="4D69861E" w14:textId="77777777" w:rsidR="004B392F" w:rsidRPr="009C5DFA" w:rsidRDefault="004B392F" w:rsidP="005647FF">
      <w:pPr>
        <w:spacing w:after="120" w:line="360" w:lineRule="auto"/>
      </w:pPr>
    </w:p>
    <w:p w14:paraId="644AFFD8" w14:textId="77777777" w:rsidR="00F42133" w:rsidRDefault="00F42133" w:rsidP="00F42133">
      <w:pPr>
        <w:numPr>
          <w:ilvl w:val="0"/>
          <w:numId w:val="1"/>
        </w:numPr>
      </w:pPr>
      <w:r>
        <w:rPr>
          <w:b/>
        </w:rPr>
        <w:t>Druh veřejné zakázky:</w:t>
      </w:r>
      <w:r>
        <w:rPr>
          <w:b/>
        </w:rPr>
        <w:tab/>
      </w:r>
      <w:r w:rsidR="00F365CC">
        <w:t>dodávka</w:t>
      </w:r>
    </w:p>
    <w:p w14:paraId="2C45DE3B" w14:textId="77777777" w:rsidR="00CC3A65" w:rsidRDefault="00CC3A65" w:rsidP="00F42133"/>
    <w:p w14:paraId="0F6B5255" w14:textId="77777777" w:rsidR="00CC3A65" w:rsidRPr="00E63AD4" w:rsidRDefault="00CC3A65" w:rsidP="00F42133"/>
    <w:p w14:paraId="234232A4" w14:textId="77777777" w:rsidR="00F42133" w:rsidRDefault="00F42133" w:rsidP="00F42133">
      <w:pPr>
        <w:numPr>
          <w:ilvl w:val="0"/>
          <w:numId w:val="1"/>
        </w:numPr>
        <w:rPr>
          <w:b/>
        </w:rPr>
      </w:pPr>
      <w:r>
        <w:rPr>
          <w:b/>
        </w:rPr>
        <w:t>Údaje o zadavateli:</w:t>
      </w:r>
    </w:p>
    <w:p w14:paraId="3D9D740D" w14:textId="77777777" w:rsidR="00F42133" w:rsidRDefault="00F42133" w:rsidP="00F42133">
      <w:pPr>
        <w:ind w:firstLine="340"/>
      </w:pPr>
      <w:r>
        <w:t>Název:  Moravská zemská knihovna v Brně</w:t>
      </w:r>
    </w:p>
    <w:p w14:paraId="5C79F295" w14:textId="77777777" w:rsidR="00F42133" w:rsidRDefault="00F42133" w:rsidP="00F42133">
      <w:pPr>
        <w:ind w:firstLine="340"/>
      </w:pPr>
      <w:r>
        <w:t>Sídlo  :  Kounicova 65a, 601 87 Brno</w:t>
      </w:r>
    </w:p>
    <w:p w14:paraId="4D5C327E" w14:textId="77777777" w:rsidR="00F42133" w:rsidRDefault="00F42133" w:rsidP="00F42133">
      <w:pPr>
        <w:ind w:firstLine="340"/>
      </w:pPr>
      <w:r>
        <w:t>Právní forma: státní příspěvková organizace</w:t>
      </w:r>
    </w:p>
    <w:p w14:paraId="6509E8FB" w14:textId="77777777" w:rsidR="00F42133" w:rsidRDefault="00F42133" w:rsidP="00F42133">
      <w:pPr>
        <w:ind w:firstLine="340"/>
      </w:pPr>
      <w:r>
        <w:t>IČ:         00094943</w:t>
      </w:r>
    </w:p>
    <w:p w14:paraId="483BE3E3" w14:textId="77777777" w:rsidR="00F42133" w:rsidRDefault="00F42133" w:rsidP="00F42133">
      <w:pPr>
        <w:ind w:firstLine="340"/>
      </w:pPr>
      <w:r>
        <w:t>DIČ:      CZ00094943</w:t>
      </w:r>
    </w:p>
    <w:p w14:paraId="3CA25B39" w14:textId="77777777" w:rsidR="00F42133" w:rsidRDefault="00F42133" w:rsidP="00F42133">
      <w:pPr>
        <w:ind w:firstLine="340"/>
      </w:pPr>
      <w:r>
        <w:t xml:space="preserve">Odpovědná osoba:  </w:t>
      </w:r>
      <w:r w:rsidR="00F365CC">
        <w:t>Bc. Tomáš Prachař, vedoucí IT</w:t>
      </w:r>
    </w:p>
    <w:p w14:paraId="3B9278CB" w14:textId="77777777" w:rsidR="00F42133" w:rsidRDefault="00F42133" w:rsidP="00F42133">
      <w:pPr>
        <w:ind w:firstLine="340"/>
      </w:pPr>
      <w:r>
        <w:lastRenderedPageBreak/>
        <w:t>telefon: 541</w:t>
      </w:r>
      <w:r w:rsidR="0012505B">
        <w:t> </w:t>
      </w:r>
      <w:r>
        <w:t>646</w:t>
      </w:r>
      <w:r w:rsidR="0012505B">
        <w:t xml:space="preserve"> </w:t>
      </w:r>
      <w:r w:rsidR="00F365CC">
        <w:t>229</w:t>
      </w:r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</w:r>
    </w:p>
    <w:p w14:paraId="7D30CA7A" w14:textId="77777777" w:rsidR="00284AF0" w:rsidRDefault="00F42133" w:rsidP="004B392F">
      <w:pPr>
        <w:ind w:firstLine="340"/>
      </w:pPr>
      <w:r w:rsidRPr="00E07886">
        <w:t>e-mail:</w:t>
      </w:r>
      <w:r w:rsidRPr="002B7719">
        <w:t xml:space="preserve"> </w:t>
      </w:r>
      <w:hyperlink r:id="rId6" w:history="1">
        <w:r w:rsidR="00F365CC" w:rsidRPr="00D67C4B">
          <w:rPr>
            <w:rStyle w:val="Hypertextovodkaz"/>
          </w:rPr>
          <w:t>Tomas.Prachar@mzk.cz</w:t>
        </w:r>
      </w:hyperlink>
      <w:r w:rsidRPr="00477788">
        <w:tab/>
      </w:r>
      <w:r w:rsidRPr="00477788">
        <w:tab/>
      </w:r>
    </w:p>
    <w:p w14:paraId="53D49624" w14:textId="77777777" w:rsidR="00F42133" w:rsidRPr="00477788" w:rsidRDefault="00F42133" w:rsidP="004B392F">
      <w:pPr>
        <w:ind w:firstLine="340"/>
      </w:pPr>
      <w:r w:rsidRPr="00477788">
        <w:tab/>
      </w:r>
      <w:r w:rsidRPr="00477788">
        <w:tab/>
      </w:r>
    </w:p>
    <w:p w14:paraId="1D90CB9B" w14:textId="77777777" w:rsidR="00F42133" w:rsidRPr="00A05258" w:rsidRDefault="00F42133" w:rsidP="00F42133">
      <w:pPr>
        <w:numPr>
          <w:ilvl w:val="0"/>
          <w:numId w:val="1"/>
        </w:numPr>
      </w:pPr>
      <w:r w:rsidRPr="00477788">
        <w:rPr>
          <w:b/>
        </w:rPr>
        <w:t xml:space="preserve">Předpokládaná doba a místo plnění zakázky:    </w:t>
      </w:r>
      <w:r w:rsidRPr="00477788">
        <w:rPr>
          <w:b/>
        </w:rPr>
        <w:tab/>
      </w:r>
    </w:p>
    <w:p w14:paraId="56DFBBB2" w14:textId="77777777" w:rsidR="00F42133" w:rsidRPr="009E4858" w:rsidRDefault="00FE4704" w:rsidP="00284AF0">
      <w:pPr>
        <w:ind w:left="340"/>
      </w:pPr>
      <w:r>
        <w:t>Do</w:t>
      </w:r>
      <w:r w:rsidR="00855810">
        <w:t xml:space="preserve"> </w:t>
      </w:r>
      <w:r w:rsidR="002D75C0">
        <w:t>30</w:t>
      </w:r>
      <w:r w:rsidR="00855810">
        <w:t>.1</w:t>
      </w:r>
      <w:r>
        <w:t>2.2017.</w:t>
      </w:r>
    </w:p>
    <w:p w14:paraId="603072F4" w14:textId="77777777" w:rsidR="00F42133" w:rsidRDefault="00F42133" w:rsidP="00F42133">
      <w:r>
        <w:t xml:space="preserve">      Moravská zemská knihovna v Brně, Kounicova 65a, Brno</w:t>
      </w:r>
    </w:p>
    <w:p w14:paraId="3DB6EBEF" w14:textId="77777777" w:rsidR="00F42133" w:rsidRDefault="00F42133" w:rsidP="00F42133"/>
    <w:p w14:paraId="2D85FBE1" w14:textId="77777777" w:rsidR="00BC5C72" w:rsidRDefault="00F42133" w:rsidP="00BC5C72">
      <w:pPr>
        <w:numPr>
          <w:ilvl w:val="0"/>
          <w:numId w:val="1"/>
        </w:numPr>
      </w:pPr>
      <w:r>
        <w:rPr>
          <w:b/>
        </w:rPr>
        <w:t xml:space="preserve">Kvalifikační předpoklady uchazeče </w:t>
      </w:r>
      <w:r w:rsidR="005647FF">
        <w:rPr>
          <w:b/>
        </w:rPr>
        <w:tab/>
      </w:r>
      <w:r w:rsidR="00BC5C72" w:rsidRPr="00F64C44">
        <w:t>-</w:t>
      </w:r>
      <w:r w:rsidR="00817A3A">
        <w:rPr>
          <w:b/>
        </w:rPr>
        <w:t xml:space="preserve">     </w:t>
      </w:r>
      <w:r w:rsidR="00BC5C72" w:rsidRPr="00F64C44">
        <w:t>oprávnění k podnikání v rozsahu zakázky</w:t>
      </w:r>
    </w:p>
    <w:p w14:paraId="081CA83B" w14:textId="77777777" w:rsidR="00BC5C72" w:rsidRDefault="00BC5C72" w:rsidP="00BC5C72">
      <w:pPr>
        <w:numPr>
          <w:ilvl w:val="0"/>
          <w:numId w:val="7"/>
        </w:numPr>
      </w:pPr>
      <w:r>
        <w:t>v</w:t>
      </w:r>
      <w:r w:rsidRPr="00682570">
        <w:t>ýpis z obchodního rejstříku</w:t>
      </w:r>
    </w:p>
    <w:p w14:paraId="4E6E8978" w14:textId="77777777" w:rsidR="00AD6E8E" w:rsidRDefault="00AD6E8E" w:rsidP="00BC5C72">
      <w:pPr>
        <w:numPr>
          <w:ilvl w:val="0"/>
          <w:numId w:val="7"/>
        </w:numPr>
      </w:pPr>
      <w:r>
        <w:t>uchazeč není nespolehlivým plátcem</w:t>
      </w:r>
    </w:p>
    <w:p w14:paraId="019C969E" w14:textId="77777777" w:rsidR="002D75C0" w:rsidRDefault="002D75C0" w:rsidP="00BC5C72">
      <w:pPr>
        <w:numPr>
          <w:ilvl w:val="0"/>
          <w:numId w:val="7"/>
        </w:numPr>
      </w:pPr>
      <w:r>
        <w:t>certifikát</w:t>
      </w:r>
      <w:r w:rsidRPr="00395A6B">
        <w:t xml:space="preserve"> HP Preferred Partner</w:t>
      </w:r>
      <w:r w:rsidR="00236F90">
        <w:t xml:space="preserve"> ne starší než 2 roky</w:t>
      </w:r>
    </w:p>
    <w:p w14:paraId="6F4ACC97" w14:textId="77777777" w:rsidR="002D75C0" w:rsidRPr="00682570" w:rsidRDefault="002D75C0" w:rsidP="00BC5C72">
      <w:pPr>
        <w:numPr>
          <w:ilvl w:val="0"/>
          <w:numId w:val="7"/>
        </w:numPr>
      </w:pPr>
      <w:r>
        <w:t>potvrzení výrobce, že nabízené zboží je originální a je určené pro český trh</w:t>
      </w:r>
    </w:p>
    <w:p w14:paraId="2397A89B" w14:textId="77777777" w:rsidR="00F42133" w:rsidRPr="00C714EC" w:rsidRDefault="00F42133" w:rsidP="00BC5C72">
      <w:pPr>
        <w:ind w:left="340"/>
      </w:pPr>
      <w:r>
        <w:tab/>
      </w:r>
      <w:r>
        <w:tab/>
      </w:r>
      <w:r>
        <w:tab/>
      </w:r>
      <w:r>
        <w:tab/>
        <w:t xml:space="preserve">     </w:t>
      </w:r>
    </w:p>
    <w:p w14:paraId="0C2C08F8" w14:textId="77777777" w:rsidR="00BC5C72" w:rsidRPr="00F64C44" w:rsidRDefault="00F42133" w:rsidP="00BC5C72">
      <w:pPr>
        <w:numPr>
          <w:ilvl w:val="0"/>
          <w:numId w:val="1"/>
        </w:numPr>
      </w:pPr>
      <w:bookmarkStart w:id="0" w:name="_GoBack"/>
      <w:r>
        <w:rPr>
          <w:b/>
        </w:rPr>
        <w:t xml:space="preserve">Způsob prokazování kvalifikace: </w:t>
      </w:r>
    </w:p>
    <w:bookmarkEnd w:id="0"/>
    <w:p w14:paraId="1060D096" w14:textId="77777777" w:rsidR="00BC5C72" w:rsidRPr="00F64C44" w:rsidRDefault="00BC5C72" w:rsidP="00BC5C72">
      <w:pPr>
        <w:numPr>
          <w:ilvl w:val="0"/>
          <w:numId w:val="4"/>
        </w:numPr>
      </w:pPr>
      <w:r w:rsidRPr="00F64C44">
        <w:t>kopie výpisu z obchodního rejstříku,</w:t>
      </w:r>
    </w:p>
    <w:p w14:paraId="6D2ED0B3" w14:textId="77777777" w:rsidR="00BC5C72" w:rsidRDefault="00BC5C72" w:rsidP="00BC5C72">
      <w:pPr>
        <w:numPr>
          <w:ilvl w:val="0"/>
          <w:numId w:val="4"/>
        </w:numPr>
      </w:pPr>
      <w:r w:rsidRPr="00F64C44">
        <w:t>kopie živnostenského/kých listu/ů,</w:t>
      </w:r>
    </w:p>
    <w:p w14:paraId="3809446F" w14:textId="77777777" w:rsidR="00BC5C72" w:rsidRDefault="00EA383D" w:rsidP="00BC5C72">
      <w:pPr>
        <w:numPr>
          <w:ilvl w:val="0"/>
          <w:numId w:val="4"/>
        </w:numPr>
        <w:jc w:val="both"/>
      </w:pPr>
      <w:r>
        <w:t xml:space="preserve">čestné prohlášení </w:t>
      </w:r>
      <w:r w:rsidR="00BC5C72">
        <w:t>uchazeče</w:t>
      </w:r>
      <w:r>
        <w:t xml:space="preserve"> o tom</w:t>
      </w:r>
      <w:r w:rsidR="00BC5C72">
        <w:t xml:space="preserve">, že není nespolehlivým plátcem dle z.č. 235/2004 Sb. </w:t>
      </w:r>
    </w:p>
    <w:p w14:paraId="56933542" w14:textId="77777777" w:rsidR="002D75C0" w:rsidRDefault="002D75C0" w:rsidP="00BC5C72">
      <w:pPr>
        <w:numPr>
          <w:ilvl w:val="0"/>
          <w:numId w:val="4"/>
        </w:numPr>
        <w:jc w:val="both"/>
      </w:pPr>
      <w:r>
        <w:t>prostá kopie</w:t>
      </w:r>
      <w:r w:rsidRPr="00ED422E">
        <w:t xml:space="preserve"> certifikátu HP Preferred Partner ne starší než 2 roky</w:t>
      </w:r>
    </w:p>
    <w:p w14:paraId="686F0422" w14:textId="77777777" w:rsidR="002D75C0" w:rsidRDefault="002D75C0" w:rsidP="00BC5C72">
      <w:pPr>
        <w:numPr>
          <w:ilvl w:val="0"/>
          <w:numId w:val="4"/>
        </w:numPr>
        <w:jc w:val="both"/>
      </w:pPr>
      <w:r>
        <w:t>prostá kopie potvrzení výrobce včetně jména potvrzující osoby</w:t>
      </w:r>
      <w:r w:rsidR="00236F90">
        <w:t>, že nabízené zboží je originální a určené pro český trh</w:t>
      </w:r>
    </w:p>
    <w:p w14:paraId="05FE806B" w14:textId="77777777" w:rsidR="00BC5C72" w:rsidRDefault="00BC5C72" w:rsidP="00BC5C72">
      <w:pPr>
        <w:ind w:left="340"/>
      </w:pPr>
    </w:p>
    <w:p w14:paraId="0F914A36" w14:textId="77777777" w:rsidR="00817A3A" w:rsidRDefault="00817A3A" w:rsidP="00BC5C72">
      <w:pPr>
        <w:ind w:left="340"/>
      </w:pPr>
    </w:p>
    <w:p w14:paraId="53D8BC14" w14:textId="77777777" w:rsidR="00817A3A" w:rsidRDefault="00817A3A" w:rsidP="00BC5C72">
      <w:pPr>
        <w:ind w:left="340"/>
      </w:pPr>
    </w:p>
    <w:p w14:paraId="3CB42987" w14:textId="77777777" w:rsidR="00F42133" w:rsidRPr="00C412FE" w:rsidRDefault="00F42133" w:rsidP="00BC5C72">
      <w:pPr>
        <w:numPr>
          <w:ilvl w:val="0"/>
          <w:numId w:val="1"/>
        </w:numPr>
      </w:pPr>
      <w:r>
        <w:rPr>
          <w:b/>
        </w:rPr>
        <w:t xml:space="preserve">Dodatečné informace k zadávacím podmínkám, prohlídka místa plnění: </w:t>
      </w:r>
    </w:p>
    <w:p w14:paraId="66A9E6D9" w14:textId="77777777" w:rsidR="00F365CC" w:rsidRDefault="00F42133" w:rsidP="00F42133">
      <w:pPr>
        <w:jc w:val="both"/>
      </w:pPr>
      <w:r>
        <w:t xml:space="preserve">Uchazeč může požadovat dodatečné informace k výzvě k zadávací dokumentaci na veřejnou zakázku malého rozsahu. Písemná žádost musí být zadavateli doručena nejpozději do </w:t>
      </w:r>
      <w:r w:rsidR="00284AF0">
        <w:t>1</w:t>
      </w:r>
      <w:r>
        <w:t xml:space="preserve"> dn</w:t>
      </w:r>
      <w:r w:rsidR="00284AF0">
        <w:t>e</w:t>
      </w:r>
      <w:r>
        <w:t xml:space="preserve"> před uplynutím lhůty pro podání nabídek. Zadavatel doručí dodatečné informace k zadávacím podmínkám k výzvě k podání nabídky na veřejnou zakázku malého rozsahu nejpozději do </w:t>
      </w:r>
      <w:r w:rsidR="008F6495">
        <w:t>1</w:t>
      </w:r>
      <w:r>
        <w:t xml:space="preserve"> dn</w:t>
      </w:r>
      <w:r w:rsidR="008F6495">
        <w:t>e</w:t>
      </w:r>
      <w:r>
        <w:t xml:space="preserve"> ode dne doručení žádosti uchazeče na jím udanou adresu. </w:t>
      </w:r>
    </w:p>
    <w:p w14:paraId="1F0A05A0" w14:textId="77777777" w:rsidR="00F365CC" w:rsidRDefault="00F365CC" w:rsidP="00F42133">
      <w:pPr>
        <w:jc w:val="both"/>
      </w:pPr>
    </w:p>
    <w:p w14:paraId="5E868917" w14:textId="77777777" w:rsidR="00F42133" w:rsidRPr="005E0D5D" w:rsidRDefault="00F365CC" w:rsidP="00F42133">
      <w:pPr>
        <w:jc w:val="both"/>
      </w:pPr>
      <w:r>
        <w:t>Kontaktní osoba zadavatele: Tomáš Prachař</w:t>
      </w:r>
      <w:r w:rsidR="00F42133">
        <w:t xml:space="preserve">, </w:t>
      </w:r>
      <w:hyperlink r:id="rId7" w:history="1">
        <w:r w:rsidRPr="00D67C4B">
          <w:rPr>
            <w:rStyle w:val="Hypertextovodkaz"/>
          </w:rPr>
          <w:t>Tomas.Prachar@mzk.cz</w:t>
        </w:r>
      </w:hyperlink>
      <w:r w:rsidR="005647FF">
        <w:t>, t</w:t>
      </w:r>
      <w:r w:rsidR="00F42133">
        <w:t>el.</w:t>
      </w:r>
      <w:r w:rsidR="005647FF">
        <w:t xml:space="preserve"> </w:t>
      </w:r>
      <w:r w:rsidR="00F42133">
        <w:t>č.</w:t>
      </w:r>
      <w:r w:rsidR="005647FF">
        <w:t xml:space="preserve"> </w:t>
      </w:r>
      <w:r w:rsidR="00F42133">
        <w:t xml:space="preserve">541 646 </w:t>
      </w:r>
      <w:r>
        <w:t>229</w:t>
      </w:r>
    </w:p>
    <w:p w14:paraId="6A461982" w14:textId="77777777" w:rsidR="00F42133" w:rsidRDefault="00F42133" w:rsidP="00F42133">
      <w:pPr>
        <w:rPr>
          <w:b/>
        </w:rPr>
      </w:pPr>
    </w:p>
    <w:p w14:paraId="1E4D8E7C" w14:textId="77777777" w:rsidR="00F42133" w:rsidRDefault="00F42133" w:rsidP="00F42133">
      <w:pPr>
        <w:numPr>
          <w:ilvl w:val="0"/>
          <w:numId w:val="1"/>
        </w:numPr>
      </w:pPr>
      <w:r>
        <w:rPr>
          <w:b/>
        </w:rPr>
        <w:t xml:space="preserve">Hodnocení nabídek: </w:t>
      </w:r>
    </w:p>
    <w:p w14:paraId="205FE0FF" w14:textId="77777777" w:rsidR="00F42133" w:rsidRDefault="00F42133" w:rsidP="00F42133">
      <w:pPr>
        <w:ind w:left="284"/>
      </w:pPr>
      <w:r>
        <w:t xml:space="preserve">Nabídky budou hodnoceny podle následujících kritérií: </w:t>
      </w:r>
    </w:p>
    <w:p w14:paraId="19476816" w14:textId="77777777" w:rsidR="00F42133" w:rsidRDefault="00F42133" w:rsidP="00CC3A65">
      <w:pPr>
        <w:ind w:left="284"/>
      </w:pPr>
      <w:r>
        <w:t>Nejnižší nabídk</w:t>
      </w:r>
      <w:r w:rsidR="00855810">
        <w:t>ová cena</w:t>
      </w:r>
      <w:r w:rsidR="00BE1785">
        <w:t>.</w:t>
      </w:r>
    </w:p>
    <w:p w14:paraId="6370D87A" w14:textId="77777777" w:rsidR="00F365CC" w:rsidRDefault="00F365CC" w:rsidP="00F42133"/>
    <w:p w14:paraId="7B2D9AE8" w14:textId="77777777" w:rsidR="00F365CC" w:rsidRDefault="00F365CC" w:rsidP="00F42133"/>
    <w:p w14:paraId="1F9CA747" w14:textId="77777777" w:rsidR="00F42133" w:rsidRDefault="00F42133" w:rsidP="00F42133">
      <w:pPr>
        <w:numPr>
          <w:ilvl w:val="0"/>
          <w:numId w:val="1"/>
        </w:numPr>
        <w:jc w:val="both"/>
      </w:pPr>
      <w:r w:rsidRPr="0019128E">
        <w:rPr>
          <w:b/>
        </w:rPr>
        <w:t xml:space="preserve">Požadavky na zpracování nabídkové ceny: </w:t>
      </w:r>
    </w:p>
    <w:p w14:paraId="57C9FEF9" w14:textId="5A69018C" w:rsidR="003B18D7" w:rsidRDefault="003B18D7" w:rsidP="003B18D7">
      <w:pPr>
        <w:ind w:left="340"/>
        <w:jc w:val="both"/>
      </w:pPr>
      <w:r>
        <w:t xml:space="preserve">Cena bez DPH. Nabídková cena bude stanovena jako nejvýše přípustná a bude zahrnovat veškeré náklady za </w:t>
      </w:r>
      <w:r w:rsidR="000F2515">
        <w:t>splnění předmětu zakázky</w:t>
      </w:r>
      <w:r w:rsidR="002A295F">
        <w:t xml:space="preserve"> </w:t>
      </w:r>
      <w:r>
        <w:t xml:space="preserve"> a </w:t>
      </w:r>
      <w:r w:rsidR="00D25A8E">
        <w:t>všechny součásti dodávky</w:t>
      </w:r>
      <w:r>
        <w:t xml:space="preserve">. </w:t>
      </w:r>
    </w:p>
    <w:p w14:paraId="7B47686D" w14:textId="77777777" w:rsidR="00F42133" w:rsidRDefault="00F42133" w:rsidP="00F42133">
      <w:pPr>
        <w:ind w:left="340"/>
      </w:pPr>
    </w:p>
    <w:p w14:paraId="7D7E12DB" w14:textId="77777777" w:rsidR="003B18D7" w:rsidRDefault="003B18D7" w:rsidP="00F42133">
      <w:pPr>
        <w:ind w:left="340"/>
      </w:pPr>
    </w:p>
    <w:p w14:paraId="68A66619" w14:textId="77777777" w:rsidR="00F42133" w:rsidRDefault="00F42133" w:rsidP="00F42133">
      <w:pPr>
        <w:numPr>
          <w:ilvl w:val="0"/>
          <w:numId w:val="1"/>
        </w:numPr>
        <w:jc w:val="both"/>
      </w:pPr>
      <w:r>
        <w:rPr>
          <w:b/>
        </w:rPr>
        <w:t xml:space="preserve">Podmínky, za kterých je možné překročit nabídkovou cenu: </w:t>
      </w:r>
      <w:r>
        <w:t>pouze při změně sazby DPH na základě změny právních předpisů.</w:t>
      </w:r>
    </w:p>
    <w:p w14:paraId="52A7C7BD" w14:textId="77777777" w:rsidR="00F42133" w:rsidRDefault="00F42133" w:rsidP="00F42133"/>
    <w:p w14:paraId="09A684C4" w14:textId="2B5FBBE5" w:rsidR="00F42133" w:rsidRPr="00C408EF" w:rsidRDefault="00F42133" w:rsidP="00C408EF">
      <w:pPr>
        <w:numPr>
          <w:ilvl w:val="0"/>
          <w:numId w:val="1"/>
        </w:numPr>
        <w:jc w:val="both"/>
        <w:rPr>
          <w:b/>
        </w:rPr>
      </w:pPr>
      <w:r w:rsidRPr="00DB0898">
        <w:rPr>
          <w:b/>
        </w:rPr>
        <w:t>Platební podmínky:</w:t>
      </w:r>
      <w:r>
        <w:rPr>
          <w:b/>
        </w:rPr>
        <w:t xml:space="preserve"> </w:t>
      </w:r>
      <w:r>
        <w:t>úhrada bude realizována po provedeném plnění</w:t>
      </w:r>
      <w:r w:rsidR="00E50C62">
        <w:t xml:space="preserve"> bez jakýchkoliv vad</w:t>
      </w:r>
      <w:r>
        <w:t xml:space="preserve"> na základě vystavené faktury ze strany uchazeče. Splatnost faktury do 21 dnů od jejího doručení objednavateli.</w:t>
      </w:r>
    </w:p>
    <w:p w14:paraId="54400448" w14:textId="77777777" w:rsidR="00F42133" w:rsidRDefault="00F42133" w:rsidP="004B392F">
      <w:pPr>
        <w:spacing w:after="200" w:line="276" w:lineRule="auto"/>
        <w:rPr>
          <w:b/>
        </w:rPr>
      </w:pPr>
    </w:p>
    <w:p w14:paraId="36F11706" w14:textId="77777777" w:rsidR="00454C89" w:rsidRPr="00D1206C" w:rsidRDefault="00F42133" w:rsidP="00FE4704">
      <w:pPr>
        <w:numPr>
          <w:ilvl w:val="0"/>
          <w:numId w:val="1"/>
        </w:numPr>
      </w:pPr>
      <w:r w:rsidRPr="0019128E">
        <w:rPr>
          <w:b/>
        </w:rPr>
        <w:t>Obchodní podmínky</w:t>
      </w:r>
      <w:r>
        <w:rPr>
          <w:b/>
        </w:rPr>
        <w:t xml:space="preserve">: </w:t>
      </w:r>
      <w:r w:rsidR="00FE4704">
        <w:rPr>
          <w:b/>
        </w:rPr>
        <w:t>uvedeny v návrhu smlouvy – příloha č. 1</w:t>
      </w:r>
    </w:p>
    <w:p w14:paraId="5A0D04FD" w14:textId="77777777" w:rsidR="00395A6B" w:rsidRPr="0019128E" w:rsidRDefault="00395A6B" w:rsidP="00395A6B">
      <w:pPr>
        <w:spacing w:after="200" w:line="276" w:lineRule="auto"/>
        <w:rPr>
          <w:b/>
        </w:rPr>
      </w:pPr>
    </w:p>
    <w:p w14:paraId="40854683" w14:textId="77777777" w:rsidR="00F42133" w:rsidRPr="00FA4ADA" w:rsidRDefault="00F42133" w:rsidP="00F42133">
      <w:pPr>
        <w:numPr>
          <w:ilvl w:val="0"/>
          <w:numId w:val="1"/>
        </w:numPr>
      </w:pPr>
      <w:r>
        <w:rPr>
          <w:b/>
        </w:rPr>
        <w:t>Další požadavky zadavatele:</w:t>
      </w:r>
    </w:p>
    <w:p w14:paraId="53EED8F2" w14:textId="77777777" w:rsidR="00F42133" w:rsidRDefault="00F42133" w:rsidP="00F42133">
      <w:pPr>
        <w:jc w:val="both"/>
      </w:pPr>
      <w:r>
        <w:t>Nabídka bude předložena ve formě nabí</w:t>
      </w:r>
      <w:r w:rsidR="005647FF">
        <w:t xml:space="preserve">dky prostřednictvím </w:t>
      </w:r>
      <w:r w:rsidR="00284AF0">
        <w:t xml:space="preserve">mailové komunikace na adresu </w:t>
      </w:r>
      <w:hyperlink r:id="rId8" w:history="1">
        <w:r w:rsidR="00284AF0" w:rsidRPr="00C97AE2">
          <w:rPr>
            <w:rStyle w:val="Hypertextovodkaz"/>
          </w:rPr>
          <w:t>tomas.prachar</w:t>
        </w:r>
        <w:r w:rsidR="00284AF0" w:rsidRPr="00C97AE2">
          <w:rPr>
            <w:rStyle w:val="Hypertextovodkaz"/>
            <w:lang w:val="en-US"/>
          </w:rPr>
          <w:t>@mzk.cz</w:t>
        </w:r>
      </w:hyperlink>
      <w:r w:rsidR="00284AF0">
        <w:rPr>
          <w:lang w:val="en-US"/>
        </w:rPr>
        <w:t xml:space="preserve"> nebo p</w:t>
      </w:r>
      <w:r w:rsidR="00284AF0">
        <w:t>ísemně</w:t>
      </w:r>
      <w:r>
        <w:t xml:space="preserve">, v souladu s uvedenou jednotnou osnovou, ve které budou uvedeny dále uvedené náležitosti. </w:t>
      </w:r>
      <w:r w:rsidR="00C36B1C">
        <w:rPr>
          <w:b/>
        </w:rPr>
        <w:t>Je</w:t>
      </w:r>
      <w:r w:rsidRPr="004B7890">
        <w:rPr>
          <w:b/>
        </w:rPr>
        <w:t xml:space="preserve"> připuštěno variantní řešení nabídky</w:t>
      </w:r>
      <w:r>
        <w:t>:</w:t>
      </w:r>
    </w:p>
    <w:p w14:paraId="0D058F17" w14:textId="77777777" w:rsidR="00F42133" w:rsidRDefault="00F42133" w:rsidP="00F42133">
      <w:pPr>
        <w:numPr>
          <w:ilvl w:val="0"/>
          <w:numId w:val="2"/>
        </w:numPr>
        <w:tabs>
          <w:tab w:val="num" w:pos="540"/>
        </w:tabs>
        <w:ind w:left="540" w:hanging="540"/>
        <w:rPr>
          <w:b/>
        </w:rPr>
      </w:pPr>
      <w:r>
        <w:rPr>
          <w:b/>
        </w:rPr>
        <w:t>Identifikační údaje</w:t>
      </w:r>
    </w:p>
    <w:p w14:paraId="294F0A4C" w14:textId="77777777" w:rsidR="00F42133" w:rsidRDefault="00F42133" w:rsidP="00F42133">
      <w:pPr>
        <w:numPr>
          <w:ilvl w:val="0"/>
          <w:numId w:val="3"/>
        </w:numPr>
        <w:jc w:val="both"/>
      </w:pPr>
      <w:r>
        <w:t>obchodní firma uchazeče – podnikatele zapsaného do obchodního rejstříku nebo jméno a příjmení, případně dodatek podnikatele – fyzické osoby nebo název podnikatele – právnické osoby nezapsané v obchodním rejstříku</w:t>
      </w:r>
    </w:p>
    <w:p w14:paraId="584ACE24" w14:textId="77777777" w:rsidR="00F42133" w:rsidRDefault="00F42133" w:rsidP="00F42133">
      <w:pPr>
        <w:numPr>
          <w:ilvl w:val="0"/>
          <w:numId w:val="3"/>
        </w:numPr>
      </w:pPr>
      <w:r>
        <w:t>právní forma podnikání (a.s., s.r.o., fyzická osoba apod.)</w:t>
      </w:r>
    </w:p>
    <w:p w14:paraId="48D30E53" w14:textId="77777777" w:rsidR="00F42133" w:rsidRDefault="00F42133" w:rsidP="00F42133">
      <w:pPr>
        <w:numPr>
          <w:ilvl w:val="0"/>
          <w:numId w:val="3"/>
        </w:numPr>
      </w:pPr>
      <w:r>
        <w:t>sídlo uchazeče</w:t>
      </w:r>
    </w:p>
    <w:p w14:paraId="63D9586C" w14:textId="77777777" w:rsidR="00F42133" w:rsidRDefault="00F42133" w:rsidP="00F42133">
      <w:pPr>
        <w:numPr>
          <w:ilvl w:val="0"/>
          <w:numId w:val="3"/>
        </w:numPr>
      </w:pPr>
      <w:r>
        <w:t>úplná adresa uchazeče pro poštovní styk</w:t>
      </w:r>
    </w:p>
    <w:p w14:paraId="24221202" w14:textId="77777777" w:rsidR="00F42133" w:rsidRDefault="00F42133" w:rsidP="00F42133">
      <w:pPr>
        <w:numPr>
          <w:ilvl w:val="0"/>
          <w:numId w:val="3"/>
        </w:numPr>
      </w:pPr>
      <w:r>
        <w:t>jméno statutárního orgánu pověřeného věcným jednáním</w:t>
      </w:r>
    </w:p>
    <w:p w14:paraId="4A19AA59" w14:textId="77777777" w:rsidR="00F42133" w:rsidRDefault="00F42133" w:rsidP="00F42133">
      <w:pPr>
        <w:numPr>
          <w:ilvl w:val="0"/>
          <w:numId w:val="3"/>
        </w:numPr>
      </w:pPr>
      <w:r>
        <w:t>IČ, DIČ</w:t>
      </w:r>
    </w:p>
    <w:p w14:paraId="55A8E715" w14:textId="77777777" w:rsidR="00F42133" w:rsidRDefault="00F42133" w:rsidP="00F42133">
      <w:pPr>
        <w:numPr>
          <w:ilvl w:val="0"/>
          <w:numId w:val="3"/>
        </w:numPr>
      </w:pPr>
      <w:r>
        <w:t>Čísla telefonu, faxu a adresa e-mailu,</w:t>
      </w:r>
    </w:p>
    <w:p w14:paraId="4BB5E6CC" w14:textId="77777777" w:rsidR="00F42133" w:rsidRDefault="00F42133" w:rsidP="00F42133">
      <w:pPr>
        <w:numPr>
          <w:ilvl w:val="0"/>
          <w:numId w:val="2"/>
        </w:numPr>
        <w:tabs>
          <w:tab w:val="num" w:pos="540"/>
        </w:tabs>
        <w:ind w:left="540" w:hanging="540"/>
      </w:pPr>
      <w:r>
        <w:rPr>
          <w:b/>
        </w:rPr>
        <w:t>Kvalifikační předpoklady</w:t>
      </w:r>
      <w:r>
        <w:t xml:space="preserve"> podl</w:t>
      </w:r>
      <w:r w:rsidR="00746A4D">
        <w:t>e bodu 5 podmínek tohoto zadání</w:t>
      </w:r>
    </w:p>
    <w:p w14:paraId="1C63F59B" w14:textId="77777777" w:rsidR="00F42133" w:rsidRDefault="00F42133" w:rsidP="00F42133">
      <w:pPr>
        <w:numPr>
          <w:ilvl w:val="0"/>
          <w:numId w:val="2"/>
        </w:numPr>
        <w:tabs>
          <w:tab w:val="num" w:pos="540"/>
        </w:tabs>
        <w:ind w:left="540" w:hanging="540"/>
      </w:pPr>
      <w:r>
        <w:rPr>
          <w:b/>
        </w:rPr>
        <w:t>Jednoznačný popis nabízeného plnění</w:t>
      </w:r>
    </w:p>
    <w:p w14:paraId="41D1F873" w14:textId="77777777" w:rsidR="00F42133" w:rsidRDefault="007918DC" w:rsidP="00F42133">
      <w:pPr>
        <w:numPr>
          <w:ilvl w:val="0"/>
          <w:numId w:val="2"/>
        </w:numPr>
        <w:tabs>
          <w:tab w:val="num" w:pos="540"/>
        </w:tabs>
        <w:ind w:hanging="1440"/>
      </w:pPr>
      <w:r>
        <w:rPr>
          <w:b/>
        </w:rPr>
        <w:t>Cena bez DPH</w:t>
      </w:r>
      <w:r>
        <w:t xml:space="preserve"> dle bodu 9 tohoto zadání</w:t>
      </w:r>
      <w:r w:rsidR="00F365CC">
        <w:t>.</w:t>
      </w:r>
    </w:p>
    <w:p w14:paraId="2F353602" w14:textId="77777777" w:rsidR="00F42133" w:rsidRDefault="00F42133" w:rsidP="00F42133">
      <w:pPr>
        <w:numPr>
          <w:ilvl w:val="0"/>
          <w:numId w:val="2"/>
        </w:numPr>
        <w:tabs>
          <w:tab w:val="num" w:pos="540"/>
        </w:tabs>
        <w:ind w:hanging="1440"/>
      </w:pPr>
      <w:r>
        <w:rPr>
          <w:b/>
        </w:rPr>
        <w:t xml:space="preserve">Platební podmínky </w:t>
      </w:r>
      <w:r>
        <w:t xml:space="preserve">v souladu s bodem </w:t>
      </w:r>
      <w:r w:rsidR="004C782B">
        <w:t xml:space="preserve">11 </w:t>
      </w:r>
      <w:r>
        <w:t>tohoto zadání</w:t>
      </w:r>
    </w:p>
    <w:p w14:paraId="2765C996" w14:textId="77777777" w:rsidR="00F42133" w:rsidRDefault="00F42133" w:rsidP="00F42133">
      <w:pPr>
        <w:numPr>
          <w:ilvl w:val="0"/>
          <w:numId w:val="2"/>
        </w:numPr>
        <w:tabs>
          <w:tab w:val="num" w:pos="540"/>
        </w:tabs>
        <w:ind w:hanging="1440"/>
      </w:pPr>
      <w:r>
        <w:rPr>
          <w:b/>
        </w:rPr>
        <w:t xml:space="preserve">Obchodní podmínky </w:t>
      </w:r>
      <w:r>
        <w:t xml:space="preserve">v souladu s kap. </w:t>
      </w:r>
      <w:r w:rsidR="004C782B">
        <w:t xml:space="preserve">12 </w:t>
      </w:r>
      <w:r>
        <w:t>tohoto zadání</w:t>
      </w:r>
    </w:p>
    <w:p w14:paraId="06F357B0" w14:textId="77777777" w:rsidR="00FE4704" w:rsidRDefault="00F42133" w:rsidP="00FE4704">
      <w:pPr>
        <w:numPr>
          <w:ilvl w:val="0"/>
          <w:numId w:val="2"/>
        </w:numPr>
        <w:tabs>
          <w:tab w:val="clear" w:pos="1440"/>
          <w:tab w:val="num" w:pos="540"/>
        </w:tabs>
        <w:ind w:left="540" w:hanging="540"/>
      </w:pPr>
      <w:r w:rsidRPr="00FE4704">
        <w:rPr>
          <w:b/>
        </w:rPr>
        <w:t xml:space="preserve">Návrh smlouvy </w:t>
      </w:r>
      <w:r w:rsidR="00FE4704" w:rsidRPr="009367F4">
        <w:t>dle vzorové smluvní dokumentace zadavatele</w:t>
      </w:r>
      <w:r w:rsidR="00FE4704">
        <w:t xml:space="preserve"> podepsaný statutárním zástupcem uchazeče.</w:t>
      </w:r>
    </w:p>
    <w:p w14:paraId="4077A665" w14:textId="77777777" w:rsidR="007E5083" w:rsidRPr="00F3004A" w:rsidRDefault="007E5083" w:rsidP="00FE4704">
      <w:pPr>
        <w:ind w:left="340"/>
      </w:pPr>
    </w:p>
    <w:p w14:paraId="49375804" w14:textId="77777777" w:rsidR="00F42133" w:rsidRPr="00FA4ADA" w:rsidRDefault="00F42133" w:rsidP="00F42133">
      <w:pPr>
        <w:numPr>
          <w:ilvl w:val="0"/>
          <w:numId w:val="1"/>
        </w:numPr>
      </w:pPr>
      <w:r>
        <w:rPr>
          <w:b/>
        </w:rPr>
        <w:t>Lhůta pro podání nabídky:</w:t>
      </w:r>
    </w:p>
    <w:p w14:paraId="6B387DCC" w14:textId="77777777" w:rsidR="00F42133" w:rsidRDefault="00F42133" w:rsidP="00F42133"/>
    <w:p w14:paraId="713EEDF9" w14:textId="728036D3" w:rsidR="00F42133" w:rsidRPr="00961B35" w:rsidRDefault="00F42133" w:rsidP="00F42133">
      <w:pPr>
        <w:pStyle w:val="FormtovanvHTML"/>
        <w:jc w:val="both"/>
        <w:rPr>
          <w:rFonts w:ascii="Times New Roman" w:hAnsi="Times New Roman" w:cs="Times New Roman"/>
          <w:sz w:val="24"/>
          <w:szCs w:val="24"/>
        </w:rPr>
      </w:pPr>
      <w:r w:rsidRPr="00961B35">
        <w:rPr>
          <w:rFonts w:ascii="Times New Roman" w:hAnsi="Times New Roman" w:cs="Times New Roman"/>
          <w:sz w:val="24"/>
          <w:szCs w:val="24"/>
        </w:rPr>
        <w:t xml:space="preserve">Soutěž proběhne </w:t>
      </w:r>
      <w:r w:rsidR="00284AF0">
        <w:rPr>
          <w:rFonts w:ascii="Times New Roman" w:hAnsi="Times New Roman" w:cs="Times New Roman"/>
          <w:sz w:val="24"/>
          <w:szCs w:val="24"/>
        </w:rPr>
        <w:t xml:space="preserve">přes mailovou komunikaci. Lhůta pro podání nabídky je </w:t>
      </w:r>
      <w:r w:rsidR="002D75C0">
        <w:rPr>
          <w:rFonts w:ascii="Times New Roman" w:hAnsi="Times New Roman" w:cs="Times New Roman"/>
          <w:sz w:val="24"/>
          <w:szCs w:val="24"/>
        </w:rPr>
        <w:t>13</w:t>
      </w:r>
      <w:r w:rsidR="00284AF0">
        <w:rPr>
          <w:rFonts w:ascii="Times New Roman" w:hAnsi="Times New Roman" w:cs="Times New Roman"/>
          <w:sz w:val="24"/>
          <w:szCs w:val="24"/>
        </w:rPr>
        <w:t>.1</w:t>
      </w:r>
      <w:r w:rsidR="00FE4704">
        <w:rPr>
          <w:rFonts w:ascii="Times New Roman" w:hAnsi="Times New Roman" w:cs="Times New Roman"/>
          <w:sz w:val="24"/>
          <w:szCs w:val="24"/>
        </w:rPr>
        <w:t>2</w:t>
      </w:r>
      <w:r w:rsidR="00284AF0">
        <w:rPr>
          <w:rFonts w:ascii="Times New Roman" w:hAnsi="Times New Roman" w:cs="Times New Roman"/>
          <w:sz w:val="24"/>
          <w:szCs w:val="24"/>
        </w:rPr>
        <w:t xml:space="preserve">.2017 do </w:t>
      </w:r>
      <w:r w:rsidR="002D75C0">
        <w:rPr>
          <w:rFonts w:ascii="Times New Roman" w:hAnsi="Times New Roman" w:cs="Times New Roman"/>
          <w:sz w:val="24"/>
          <w:szCs w:val="24"/>
        </w:rPr>
        <w:t>8</w:t>
      </w:r>
      <w:r w:rsidR="00284AF0">
        <w:rPr>
          <w:rFonts w:ascii="Times New Roman" w:hAnsi="Times New Roman" w:cs="Times New Roman"/>
          <w:sz w:val="24"/>
          <w:szCs w:val="24"/>
        </w:rPr>
        <w:t>:</w:t>
      </w:r>
      <w:r w:rsidR="002D75C0">
        <w:rPr>
          <w:rFonts w:ascii="Times New Roman" w:hAnsi="Times New Roman" w:cs="Times New Roman"/>
          <w:sz w:val="24"/>
          <w:szCs w:val="24"/>
        </w:rPr>
        <w:t>15</w:t>
      </w:r>
      <w:r w:rsidR="00284AF0">
        <w:rPr>
          <w:rFonts w:ascii="Times New Roman" w:hAnsi="Times New Roman" w:cs="Times New Roman"/>
          <w:sz w:val="24"/>
          <w:szCs w:val="24"/>
        </w:rPr>
        <w:t>.</w:t>
      </w:r>
    </w:p>
    <w:p w14:paraId="163C54D5" w14:textId="77777777" w:rsidR="00F42133" w:rsidRDefault="00F42133" w:rsidP="00F42133">
      <w:pPr>
        <w:ind w:left="340"/>
      </w:pPr>
    </w:p>
    <w:p w14:paraId="238F2E19" w14:textId="77777777" w:rsidR="00F42133" w:rsidRPr="00FA4ADA" w:rsidRDefault="00F42133" w:rsidP="00F42133">
      <w:pPr>
        <w:numPr>
          <w:ilvl w:val="0"/>
          <w:numId w:val="1"/>
        </w:numPr>
      </w:pPr>
      <w:r>
        <w:rPr>
          <w:b/>
        </w:rPr>
        <w:t>Místo pro předání nabídek</w:t>
      </w:r>
      <w:r w:rsidR="00BC5C72">
        <w:rPr>
          <w:b/>
        </w:rPr>
        <w:t>:</w:t>
      </w:r>
    </w:p>
    <w:p w14:paraId="46E829D5" w14:textId="77777777" w:rsidR="00F42133" w:rsidRPr="00284AF0" w:rsidRDefault="00284AF0" w:rsidP="00F42133">
      <w:pPr>
        <w:pStyle w:val="FormtovanvHTML"/>
        <w:rPr>
          <w:rFonts w:ascii="Times New Roman" w:hAnsi="Times New Roman" w:cs="Times New Roman"/>
          <w:sz w:val="24"/>
          <w:lang w:val="en-US"/>
        </w:rPr>
      </w:pPr>
      <w:r w:rsidRPr="00284AF0">
        <w:rPr>
          <w:rFonts w:ascii="Times New Roman" w:hAnsi="Times New Roman" w:cs="Times New Roman"/>
          <w:sz w:val="24"/>
        </w:rPr>
        <w:t xml:space="preserve">Mailem na adresu </w:t>
      </w:r>
      <w:hyperlink r:id="rId9" w:history="1">
        <w:r w:rsidRPr="00284AF0">
          <w:rPr>
            <w:rStyle w:val="Hypertextovodkaz"/>
            <w:rFonts w:ascii="Times New Roman" w:hAnsi="Times New Roman" w:cs="Times New Roman"/>
            <w:sz w:val="24"/>
          </w:rPr>
          <w:t>tomas.prachar</w:t>
        </w:r>
        <w:r w:rsidRPr="00284AF0">
          <w:rPr>
            <w:rStyle w:val="Hypertextovodkaz"/>
            <w:rFonts w:ascii="Times New Roman" w:hAnsi="Times New Roman" w:cs="Times New Roman"/>
            <w:sz w:val="24"/>
            <w:lang w:val="en-US"/>
          </w:rPr>
          <w:t>@mzk.cz</w:t>
        </w:r>
      </w:hyperlink>
      <w:r w:rsidRPr="00284AF0">
        <w:rPr>
          <w:rFonts w:ascii="Times New Roman" w:hAnsi="Times New Roman" w:cs="Times New Roman"/>
          <w:sz w:val="24"/>
          <w:lang w:val="en-US"/>
        </w:rPr>
        <w:t xml:space="preserve"> nebo písemně na adresu</w:t>
      </w:r>
    </w:p>
    <w:p w14:paraId="5399A56C" w14:textId="77777777" w:rsidR="00284AF0" w:rsidRPr="00284AF0" w:rsidRDefault="00284AF0" w:rsidP="00F42133">
      <w:pPr>
        <w:pStyle w:val="FormtovanvHTML"/>
        <w:rPr>
          <w:rFonts w:ascii="Times New Roman" w:hAnsi="Times New Roman" w:cs="Times New Roman"/>
          <w:sz w:val="24"/>
          <w:lang w:val="en-US"/>
        </w:rPr>
      </w:pPr>
    </w:p>
    <w:p w14:paraId="486C004B" w14:textId="77777777" w:rsidR="00284AF0" w:rsidRPr="00284AF0" w:rsidRDefault="00284AF0" w:rsidP="00F42133">
      <w:pPr>
        <w:pStyle w:val="FormtovanvHTML"/>
        <w:rPr>
          <w:rFonts w:ascii="Times New Roman" w:hAnsi="Times New Roman" w:cs="Times New Roman"/>
          <w:sz w:val="24"/>
          <w:lang w:val="en-US"/>
        </w:rPr>
      </w:pPr>
      <w:r w:rsidRPr="00284AF0">
        <w:rPr>
          <w:rFonts w:ascii="Times New Roman" w:hAnsi="Times New Roman" w:cs="Times New Roman"/>
          <w:sz w:val="24"/>
          <w:lang w:val="en-US"/>
        </w:rPr>
        <w:t>Moravská zemská knihovna v Brně</w:t>
      </w:r>
    </w:p>
    <w:p w14:paraId="725411D6" w14:textId="77777777" w:rsidR="00284AF0" w:rsidRPr="00284AF0" w:rsidRDefault="00284AF0" w:rsidP="00F42133">
      <w:pPr>
        <w:pStyle w:val="FormtovanvHTML"/>
        <w:rPr>
          <w:rFonts w:ascii="Times New Roman" w:hAnsi="Times New Roman" w:cs="Times New Roman"/>
          <w:sz w:val="24"/>
          <w:lang w:val="en-US"/>
        </w:rPr>
      </w:pPr>
      <w:r w:rsidRPr="00284AF0">
        <w:rPr>
          <w:rFonts w:ascii="Times New Roman" w:hAnsi="Times New Roman" w:cs="Times New Roman"/>
          <w:sz w:val="24"/>
          <w:lang w:val="en-US"/>
        </w:rPr>
        <w:t>Bc. Tomáš Prachař</w:t>
      </w:r>
    </w:p>
    <w:p w14:paraId="1E3D41B8" w14:textId="77777777" w:rsidR="00284AF0" w:rsidRPr="00284AF0" w:rsidRDefault="00284AF0" w:rsidP="00F42133">
      <w:pPr>
        <w:pStyle w:val="FormtovanvHTML"/>
        <w:rPr>
          <w:rFonts w:ascii="Times New Roman" w:hAnsi="Times New Roman" w:cs="Times New Roman"/>
          <w:sz w:val="24"/>
          <w:lang w:val="en-US"/>
        </w:rPr>
      </w:pPr>
      <w:r w:rsidRPr="00284AF0">
        <w:rPr>
          <w:rFonts w:ascii="Times New Roman" w:hAnsi="Times New Roman" w:cs="Times New Roman"/>
          <w:sz w:val="24"/>
          <w:lang w:val="en-US"/>
        </w:rPr>
        <w:t>Kounicova 65a</w:t>
      </w:r>
    </w:p>
    <w:p w14:paraId="2F0EF6CD" w14:textId="77777777" w:rsidR="00284AF0" w:rsidRPr="00284AF0" w:rsidRDefault="00284AF0" w:rsidP="00F42133">
      <w:pPr>
        <w:pStyle w:val="FormtovanvHTML"/>
        <w:rPr>
          <w:rFonts w:ascii="Times New Roman" w:hAnsi="Times New Roman" w:cs="Times New Roman"/>
          <w:sz w:val="24"/>
          <w:lang w:val="en-US"/>
        </w:rPr>
      </w:pPr>
      <w:r w:rsidRPr="00284AF0">
        <w:rPr>
          <w:rFonts w:ascii="Times New Roman" w:hAnsi="Times New Roman" w:cs="Times New Roman"/>
          <w:sz w:val="24"/>
          <w:lang w:val="en-US"/>
        </w:rPr>
        <w:t>601 87 Brno</w:t>
      </w:r>
    </w:p>
    <w:p w14:paraId="6C1EF0D5" w14:textId="77777777" w:rsidR="00284AF0" w:rsidRPr="00284AF0" w:rsidRDefault="00284AF0" w:rsidP="00F42133">
      <w:pPr>
        <w:pStyle w:val="FormtovanvHTML"/>
        <w:rPr>
          <w:rFonts w:ascii="Times New Roman" w:hAnsi="Times New Roman" w:cs="Times New Roman"/>
          <w:sz w:val="24"/>
          <w:lang w:val="en-US"/>
        </w:rPr>
      </w:pPr>
    </w:p>
    <w:p w14:paraId="7A0A1DD3" w14:textId="77777777" w:rsidR="00284AF0" w:rsidRPr="00284AF0" w:rsidRDefault="00284AF0" w:rsidP="00F42133">
      <w:pPr>
        <w:pStyle w:val="FormtovanvHTML"/>
        <w:rPr>
          <w:rFonts w:ascii="Times New Roman" w:hAnsi="Times New Roman" w:cs="Times New Roman"/>
          <w:sz w:val="24"/>
        </w:rPr>
      </w:pPr>
      <w:r w:rsidRPr="00284AF0">
        <w:rPr>
          <w:rFonts w:ascii="Times New Roman" w:hAnsi="Times New Roman" w:cs="Times New Roman"/>
          <w:sz w:val="24"/>
          <w:lang w:val="en-US"/>
        </w:rPr>
        <w:t>Obálky označte V</w:t>
      </w:r>
      <w:r w:rsidRPr="00284AF0">
        <w:rPr>
          <w:rFonts w:ascii="Times New Roman" w:hAnsi="Times New Roman" w:cs="Times New Roman"/>
          <w:sz w:val="24"/>
        </w:rPr>
        <w:t xml:space="preserve">ýběrové řízení </w:t>
      </w:r>
      <w:r w:rsidR="002D75C0">
        <w:rPr>
          <w:rFonts w:ascii="Times New Roman" w:hAnsi="Times New Roman" w:cs="Times New Roman"/>
          <w:sz w:val="24"/>
        </w:rPr>
        <w:t>Wifi Acess Pointy</w:t>
      </w:r>
      <w:r w:rsidRPr="00284AF0">
        <w:rPr>
          <w:rFonts w:ascii="Times New Roman" w:hAnsi="Times New Roman" w:cs="Times New Roman"/>
          <w:sz w:val="24"/>
        </w:rPr>
        <w:t xml:space="preserve"> – NEOTEVÍRAT.</w:t>
      </w:r>
    </w:p>
    <w:p w14:paraId="712730FE" w14:textId="77777777" w:rsidR="00284AF0" w:rsidRPr="00284AF0" w:rsidRDefault="00284AF0" w:rsidP="00F42133">
      <w:pPr>
        <w:pStyle w:val="FormtovanvHTML"/>
        <w:rPr>
          <w:rFonts w:ascii="Times New Roman" w:hAnsi="Times New Roman" w:cs="Times New Roman"/>
          <w:sz w:val="24"/>
          <w:szCs w:val="24"/>
          <w:lang w:val="en-US"/>
        </w:rPr>
      </w:pPr>
    </w:p>
    <w:p w14:paraId="078F7E88" w14:textId="77777777" w:rsidR="00F42133" w:rsidRDefault="00F42133" w:rsidP="00F42133">
      <w:pPr>
        <w:ind w:left="340"/>
      </w:pPr>
    </w:p>
    <w:p w14:paraId="26F5DD6E" w14:textId="77777777" w:rsidR="00F42133" w:rsidRDefault="00F42133" w:rsidP="00F42133">
      <w:pPr>
        <w:numPr>
          <w:ilvl w:val="0"/>
          <w:numId w:val="1"/>
        </w:numPr>
        <w:rPr>
          <w:b/>
        </w:rPr>
      </w:pPr>
      <w:r>
        <w:rPr>
          <w:b/>
        </w:rPr>
        <w:t>Další podmínky</w:t>
      </w:r>
    </w:p>
    <w:p w14:paraId="413C9D60" w14:textId="77777777" w:rsidR="00AD6E8E" w:rsidRPr="00FC0764" w:rsidRDefault="00AD6E8E" w:rsidP="00284AF0">
      <w:pPr>
        <w:jc w:val="both"/>
      </w:pPr>
      <w:r>
        <w:t>Uchazeči podáním nabídky nevzniká nárok na uzavření smlouvy</w:t>
      </w:r>
      <w:r w:rsidR="00E50C62">
        <w:t xml:space="preserve"> dle této nabídky</w:t>
      </w:r>
      <w:r>
        <w:t>, a proto mu nevzniká žádný právní nárok z titulu tohoto neuzavření smlouvy.</w:t>
      </w:r>
    </w:p>
    <w:p w14:paraId="4D6E529A" w14:textId="77777777" w:rsidR="00AD6E8E" w:rsidRDefault="00AD6E8E" w:rsidP="00B2357A">
      <w:pPr>
        <w:ind w:left="340"/>
        <w:rPr>
          <w:b/>
        </w:rPr>
      </w:pPr>
    </w:p>
    <w:p w14:paraId="1C63B8E9" w14:textId="77777777" w:rsidR="00F42133" w:rsidRDefault="00F42133" w:rsidP="00F42133">
      <w:pPr>
        <w:jc w:val="both"/>
      </w:pPr>
      <w:r>
        <w:t xml:space="preserve">Předkladateli nepřísluší náhrada za zpracování a podání nabídky. Nabídky se uchazečům nevracejí a zůstávají u zadavatele jako součást dokumentace o zadání veřejné zakázky malého rozsahu. Každý uchazeč může podat pouze jednu nabídku. Nabídka musí být vyhotovena v českém jazyce a musí být doručena zadavateli nejpozději v okamžiku uplynutí lhůty pro </w:t>
      </w:r>
      <w:r>
        <w:lastRenderedPageBreak/>
        <w:t>podání nabídek. Na základě provedeného výběrového řízení bude uzavřena smlouva s jedním uchazečem.</w:t>
      </w:r>
    </w:p>
    <w:p w14:paraId="05BBD756" w14:textId="77777777" w:rsidR="00F42133" w:rsidRDefault="00F42133" w:rsidP="00F42133"/>
    <w:p w14:paraId="1240A1B0" w14:textId="77777777" w:rsidR="00F42133" w:rsidRDefault="00F42133" w:rsidP="00F42133">
      <w:pPr>
        <w:numPr>
          <w:ilvl w:val="0"/>
          <w:numId w:val="1"/>
        </w:numPr>
        <w:rPr>
          <w:b/>
        </w:rPr>
      </w:pPr>
      <w:r>
        <w:rPr>
          <w:b/>
        </w:rPr>
        <w:t>Zadavatel si vyhrazuje právo:</w:t>
      </w:r>
    </w:p>
    <w:p w14:paraId="54878D31" w14:textId="77777777" w:rsidR="00BC5C72" w:rsidRPr="00F64C44" w:rsidRDefault="00BC5C72" w:rsidP="00BC5C72">
      <w:pPr>
        <w:jc w:val="both"/>
      </w:pPr>
      <w:r w:rsidRPr="00F64C44">
        <w:t>- dodatečně upřesnit nebo změnit parametry nebo podmínky zadávací dokumentace, změna bude oznámena stejným způsobem jako tato výzva,</w:t>
      </w:r>
    </w:p>
    <w:p w14:paraId="6F4069BD" w14:textId="77777777" w:rsidR="00BC5C72" w:rsidRPr="00F64C44" w:rsidRDefault="00BC5C72" w:rsidP="00BC5C72">
      <w:pPr>
        <w:jc w:val="both"/>
      </w:pPr>
      <w:r w:rsidRPr="00F64C44">
        <w:t>- možnost zadání výzvy kdykoli, bez udání důvodu, zrušit,</w:t>
      </w:r>
    </w:p>
    <w:p w14:paraId="152568CE" w14:textId="77777777" w:rsidR="00BC5C72" w:rsidRDefault="00BC5C72" w:rsidP="00BC5C72">
      <w:pPr>
        <w:jc w:val="both"/>
      </w:pPr>
      <w:r w:rsidRPr="00F64C44">
        <w:t>- neuzavřít smlouvu s žádným uc</w:t>
      </w:r>
      <w:r>
        <w:t>hazečem a to i bez udání důvodu</w:t>
      </w:r>
    </w:p>
    <w:p w14:paraId="5732651A" w14:textId="77777777" w:rsidR="00BC5C72" w:rsidRDefault="00BC5C72" w:rsidP="00BC5C72">
      <w:pPr>
        <w:jc w:val="both"/>
      </w:pPr>
      <w:r>
        <w:t>- doplnit a ověřit prohlášení uchazeče o tom, že není nespolehlivým plátcem ke dni hodnocení nabídek na daňovém portálu,</w:t>
      </w:r>
    </w:p>
    <w:p w14:paraId="435D6E1D" w14:textId="77777777" w:rsidR="00BC5C72" w:rsidRDefault="00BC5C72" w:rsidP="00BC5C72">
      <w:pPr>
        <w:jc w:val="both"/>
      </w:pPr>
      <w:r>
        <w:t>- vyřadit nabídku uchazeče, který bude ke dni hodnocení nabídek nespolehlivým plátcem dle z.č. 235/2004 Sb.</w:t>
      </w:r>
    </w:p>
    <w:p w14:paraId="725615F0" w14:textId="281FFAA4" w:rsidR="009F2B07" w:rsidRPr="00D1206C" w:rsidRDefault="009F2B07" w:rsidP="00D1206C">
      <w:pPr>
        <w:pStyle w:val="Prosttext"/>
        <w:ind w:left="340"/>
        <w:jc w:val="both"/>
      </w:pPr>
    </w:p>
    <w:p w14:paraId="005DD02D" w14:textId="77777777" w:rsidR="00AD6E8E" w:rsidRDefault="00AD6E8E" w:rsidP="00F42133"/>
    <w:p w14:paraId="2A07F4F0" w14:textId="77777777" w:rsidR="00AD6E8E" w:rsidRDefault="00AD6E8E" w:rsidP="00F42133"/>
    <w:p w14:paraId="0E4C6393" w14:textId="77777777" w:rsidR="004B392F" w:rsidRDefault="004B392F" w:rsidP="00F42133"/>
    <w:p w14:paraId="2394ABBC" w14:textId="77777777" w:rsidR="00F42133" w:rsidRDefault="00BE1785" w:rsidP="00F42133">
      <w:r>
        <w:t>V</w:t>
      </w:r>
      <w:r w:rsidR="002662AF">
        <w:t> </w:t>
      </w:r>
      <w:r>
        <w:t>Brně</w:t>
      </w:r>
      <w:r w:rsidR="002662AF">
        <w:t xml:space="preserve">, </w:t>
      </w:r>
      <w:r w:rsidR="002D75C0">
        <w:t>8</w:t>
      </w:r>
      <w:r w:rsidR="00625918">
        <w:t>.</w:t>
      </w:r>
      <w:r w:rsidR="00284AF0">
        <w:t>1</w:t>
      </w:r>
      <w:r w:rsidR="002D75C0">
        <w:t>2</w:t>
      </w:r>
      <w:r w:rsidR="00F42133">
        <w:t>. 201</w:t>
      </w:r>
      <w:r w:rsidR="008F6495">
        <w:t>7</w:t>
      </w:r>
    </w:p>
    <w:p w14:paraId="198D2104" w14:textId="77777777" w:rsidR="001D4A86" w:rsidRDefault="001D4A86" w:rsidP="00F42133"/>
    <w:p w14:paraId="56386880" w14:textId="77777777" w:rsidR="001A4577" w:rsidRDefault="001D4A86">
      <w:r>
        <w:t>prof. PhDr. Tomáš Kubíček, Ph.D.</w:t>
      </w:r>
      <w:r w:rsidR="00FE4704">
        <w:t>, v.r., ředitel MZK</w:t>
      </w:r>
    </w:p>
    <w:sectPr w:rsidR="001A45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17908"/>
    <w:multiLevelType w:val="hybridMultilevel"/>
    <w:tmpl w:val="D0284EC6"/>
    <w:lvl w:ilvl="0" w:tplc="040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" w15:restartNumberingAfterBreak="0">
    <w:nsid w:val="0B85135C"/>
    <w:multiLevelType w:val="hybridMultilevel"/>
    <w:tmpl w:val="65C6B416"/>
    <w:lvl w:ilvl="0" w:tplc="32BCC2DE">
      <w:numFmt w:val="bullet"/>
      <w:lvlText w:val="-"/>
      <w:lvlJc w:val="left"/>
      <w:pPr>
        <w:ind w:left="460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2" w15:restartNumberingAfterBreak="0">
    <w:nsid w:val="15163486"/>
    <w:multiLevelType w:val="hybridMultilevel"/>
    <w:tmpl w:val="27E6FC6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0058B2"/>
    <w:multiLevelType w:val="hybridMultilevel"/>
    <w:tmpl w:val="F4A26E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D21AB8"/>
    <w:multiLevelType w:val="hybridMultilevel"/>
    <w:tmpl w:val="6D56092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AC3479"/>
    <w:multiLevelType w:val="hybridMultilevel"/>
    <w:tmpl w:val="7892F0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425A50"/>
    <w:multiLevelType w:val="hybridMultilevel"/>
    <w:tmpl w:val="856ADC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7029B8"/>
    <w:multiLevelType w:val="hybridMultilevel"/>
    <w:tmpl w:val="4D10B6C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787CC6"/>
    <w:multiLevelType w:val="hybridMultilevel"/>
    <w:tmpl w:val="E0189CA4"/>
    <w:lvl w:ilvl="0" w:tplc="D9B484C4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040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AAA05C5"/>
    <w:multiLevelType w:val="hybridMultilevel"/>
    <w:tmpl w:val="0702177E"/>
    <w:lvl w:ilvl="0" w:tplc="850ED2C2">
      <w:start w:val="14"/>
      <w:numFmt w:val="bullet"/>
      <w:lvlText w:val="-"/>
      <w:lvlJc w:val="left"/>
      <w:pPr>
        <w:ind w:left="460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10" w15:restartNumberingAfterBreak="0">
    <w:nsid w:val="5CB144D5"/>
    <w:multiLevelType w:val="hybridMultilevel"/>
    <w:tmpl w:val="678829CA"/>
    <w:lvl w:ilvl="0" w:tplc="33A0CE0E">
      <w:start w:val="60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A15ABF"/>
    <w:multiLevelType w:val="hybridMultilevel"/>
    <w:tmpl w:val="B2A0233C"/>
    <w:lvl w:ilvl="0" w:tplc="A4967EC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47E041D"/>
    <w:multiLevelType w:val="hybridMultilevel"/>
    <w:tmpl w:val="311ED05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3" w15:restartNumberingAfterBreak="0">
    <w:nsid w:val="76DE71F1"/>
    <w:multiLevelType w:val="hybridMultilevel"/>
    <w:tmpl w:val="0562B8E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12"/>
  </w:num>
  <w:num w:numId="6">
    <w:abstractNumId w:val="9"/>
  </w:num>
  <w:num w:numId="7">
    <w:abstractNumId w:val="1"/>
  </w:num>
  <w:num w:numId="8">
    <w:abstractNumId w:val="8"/>
  </w:num>
  <w:num w:numId="9">
    <w:abstractNumId w:val="2"/>
  </w:num>
  <w:num w:numId="10">
    <w:abstractNumId w:val="4"/>
  </w:num>
  <w:num w:numId="11">
    <w:abstractNumId w:val="7"/>
  </w:num>
  <w:num w:numId="12">
    <w:abstractNumId w:val="6"/>
  </w:num>
  <w:num w:numId="13">
    <w:abstractNumId w:val="5"/>
  </w:num>
  <w:num w:numId="14">
    <w:abstractNumId w:val="0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133"/>
    <w:rsid w:val="000064AE"/>
    <w:rsid w:val="0001036C"/>
    <w:rsid w:val="00050469"/>
    <w:rsid w:val="000A362B"/>
    <w:rsid w:val="000C18DE"/>
    <w:rsid w:val="000F2515"/>
    <w:rsid w:val="0012505B"/>
    <w:rsid w:val="00143E9F"/>
    <w:rsid w:val="0015268F"/>
    <w:rsid w:val="001A4577"/>
    <w:rsid w:val="001C4D90"/>
    <w:rsid w:val="001D4A86"/>
    <w:rsid w:val="001E5960"/>
    <w:rsid w:val="00210295"/>
    <w:rsid w:val="00236F90"/>
    <w:rsid w:val="00242559"/>
    <w:rsid w:val="002662AF"/>
    <w:rsid w:val="00284AF0"/>
    <w:rsid w:val="002A295F"/>
    <w:rsid w:val="002D75C0"/>
    <w:rsid w:val="003619E6"/>
    <w:rsid w:val="00395A6B"/>
    <w:rsid w:val="003A562A"/>
    <w:rsid w:val="003B18D7"/>
    <w:rsid w:val="003B2887"/>
    <w:rsid w:val="003E14A8"/>
    <w:rsid w:val="00454C89"/>
    <w:rsid w:val="004B392F"/>
    <w:rsid w:val="004C782B"/>
    <w:rsid w:val="00523448"/>
    <w:rsid w:val="00541DF2"/>
    <w:rsid w:val="00547750"/>
    <w:rsid w:val="00554E88"/>
    <w:rsid w:val="005647FF"/>
    <w:rsid w:val="005F4F0E"/>
    <w:rsid w:val="00625918"/>
    <w:rsid w:val="006542EC"/>
    <w:rsid w:val="0065559C"/>
    <w:rsid w:val="00682A8D"/>
    <w:rsid w:val="006C45F4"/>
    <w:rsid w:val="006D17DA"/>
    <w:rsid w:val="006F5432"/>
    <w:rsid w:val="00746A4D"/>
    <w:rsid w:val="007570C3"/>
    <w:rsid w:val="00776506"/>
    <w:rsid w:val="00790341"/>
    <w:rsid w:val="007918DC"/>
    <w:rsid w:val="007A5166"/>
    <w:rsid w:val="007E5083"/>
    <w:rsid w:val="007F62CD"/>
    <w:rsid w:val="007F7283"/>
    <w:rsid w:val="00805C20"/>
    <w:rsid w:val="00816CC4"/>
    <w:rsid w:val="00817A3A"/>
    <w:rsid w:val="00831D8E"/>
    <w:rsid w:val="00855810"/>
    <w:rsid w:val="00885236"/>
    <w:rsid w:val="008F6495"/>
    <w:rsid w:val="00930560"/>
    <w:rsid w:val="009B02FF"/>
    <w:rsid w:val="009B7CD3"/>
    <w:rsid w:val="009F2B07"/>
    <w:rsid w:val="00A4593F"/>
    <w:rsid w:val="00A57014"/>
    <w:rsid w:val="00AC602C"/>
    <w:rsid w:val="00AD6E8E"/>
    <w:rsid w:val="00AE0518"/>
    <w:rsid w:val="00AE0959"/>
    <w:rsid w:val="00AF3C7D"/>
    <w:rsid w:val="00B2357A"/>
    <w:rsid w:val="00B96DE1"/>
    <w:rsid w:val="00BC5C72"/>
    <w:rsid w:val="00BC6F73"/>
    <w:rsid w:val="00BD06FD"/>
    <w:rsid w:val="00BD7003"/>
    <w:rsid w:val="00BE1785"/>
    <w:rsid w:val="00BE48C4"/>
    <w:rsid w:val="00C05664"/>
    <w:rsid w:val="00C15599"/>
    <w:rsid w:val="00C15A4F"/>
    <w:rsid w:val="00C36B1C"/>
    <w:rsid w:val="00C408EF"/>
    <w:rsid w:val="00C5328E"/>
    <w:rsid w:val="00C539EB"/>
    <w:rsid w:val="00C567A6"/>
    <w:rsid w:val="00C71814"/>
    <w:rsid w:val="00C948CE"/>
    <w:rsid w:val="00CC3A65"/>
    <w:rsid w:val="00CF4968"/>
    <w:rsid w:val="00D1206C"/>
    <w:rsid w:val="00D25A8E"/>
    <w:rsid w:val="00D45ED3"/>
    <w:rsid w:val="00D62F8F"/>
    <w:rsid w:val="00DE7202"/>
    <w:rsid w:val="00E50C62"/>
    <w:rsid w:val="00E77892"/>
    <w:rsid w:val="00E80DE6"/>
    <w:rsid w:val="00E819F8"/>
    <w:rsid w:val="00EA383D"/>
    <w:rsid w:val="00EF7EA7"/>
    <w:rsid w:val="00F23DDF"/>
    <w:rsid w:val="00F3004A"/>
    <w:rsid w:val="00F365CC"/>
    <w:rsid w:val="00F42133"/>
    <w:rsid w:val="00FE4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DA5CD"/>
  <w15:docId w15:val="{EBC68428-2DDF-45F1-99A1-AFC383BF3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421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F42133"/>
    <w:rPr>
      <w:color w:val="0000FF"/>
      <w:u w:val="single"/>
    </w:rPr>
  </w:style>
  <w:style w:type="paragraph" w:styleId="FormtovanvHTML">
    <w:name w:val="HTML Preformatted"/>
    <w:basedOn w:val="Normln"/>
    <w:link w:val="FormtovanvHTMLChar"/>
    <w:rsid w:val="00F421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rsid w:val="00F42133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93056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F7EA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F7EA7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E50C6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50C6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50C6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50C6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50C6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9F2B07"/>
    <w:rPr>
      <w:rFonts w:ascii="Calibri" w:eastAsia="Calibri" w:hAnsi="Calibri"/>
      <w:sz w:val="20"/>
      <w:szCs w:val="21"/>
      <w:lang w:val="x-none" w:eastAsia="x-none"/>
    </w:rPr>
  </w:style>
  <w:style w:type="character" w:customStyle="1" w:styleId="ProsttextChar">
    <w:name w:val="Prostý text Char"/>
    <w:basedOn w:val="Standardnpsmoodstavce"/>
    <w:link w:val="Prosttext"/>
    <w:uiPriority w:val="99"/>
    <w:rsid w:val="009F2B07"/>
    <w:rPr>
      <w:rFonts w:ascii="Calibri" w:eastAsia="Calibri" w:hAnsi="Calibri" w:cs="Times New Roman"/>
      <w:sz w:val="20"/>
      <w:szCs w:val="21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3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mas.prachar@mzk.cz" TargetMode="External"/><Relationship Id="rId3" Type="http://schemas.openxmlformats.org/officeDocument/2006/relationships/styles" Target="styles.xml"/><Relationship Id="rId7" Type="http://schemas.openxmlformats.org/officeDocument/2006/relationships/hyperlink" Target="mailto:Tomas.Prachar@mzk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omas.Prachar@mzk.cz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tomas.prachar@mzk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EA3635-C7E2-4A3F-9E74-A50B5BF9B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889</Words>
  <Characters>5250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Ratajová</dc:creator>
  <cp:lastModifiedBy>Tomáš Prachař</cp:lastModifiedBy>
  <cp:revision>3</cp:revision>
  <cp:lastPrinted>2015-04-27T11:23:00Z</cp:lastPrinted>
  <dcterms:created xsi:type="dcterms:W3CDTF">2017-12-11T07:24:00Z</dcterms:created>
  <dcterms:modified xsi:type="dcterms:W3CDTF">2017-12-11T07:24:00Z</dcterms:modified>
</cp:coreProperties>
</file>