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133" w:rsidRDefault="00F42133" w:rsidP="00D45ED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Výzva k podání nabídky na veřejnou zakázku malého rozsahu</w:t>
      </w:r>
    </w:p>
    <w:p w:rsidR="00F42133" w:rsidRDefault="00F42133" w:rsidP="00F42133">
      <w:pPr>
        <w:ind w:left="708" w:firstLine="708"/>
        <w:rPr>
          <w:sz w:val="20"/>
          <w:szCs w:val="20"/>
        </w:rPr>
      </w:pPr>
    </w:p>
    <w:p w:rsidR="00F42133" w:rsidRPr="00033763" w:rsidRDefault="00F42133" w:rsidP="00F42133">
      <w:pPr>
        <w:rPr>
          <w:sz w:val="20"/>
          <w:szCs w:val="20"/>
        </w:rPr>
      </w:pPr>
    </w:p>
    <w:p w:rsidR="00F42133" w:rsidRPr="00E51269" w:rsidRDefault="00F42133" w:rsidP="00F42133">
      <w:pPr>
        <w:numPr>
          <w:ilvl w:val="0"/>
          <w:numId w:val="1"/>
        </w:numPr>
      </w:pPr>
      <w:r>
        <w:rPr>
          <w:b/>
        </w:rPr>
        <w:t xml:space="preserve">Název veřejné zakázky malého rozsahu: </w:t>
      </w:r>
    </w:p>
    <w:p w:rsidR="00F42133" w:rsidRDefault="00F42133" w:rsidP="00F42133">
      <w:pPr>
        <w:ind w:left="340"/>
        <w:rPr>
          <w:b/>
        </w:rPr>
      </w:pPr>
    </w:p>
    <w:p w:rsidR="00E50C62" w:rsidRDefault="00F365CC" w:rsidP="00F42133">
      <w:pPr>
        <w:jc w:val="both"/>
        <w:rPr>
          <w:b/>
        </w:rPr>
      </w:pPr>
      <w:r>
        <w:rPr>
          <w:b/>
        </w:rPr>
        <w:t>Čtenářské průkazy</w:t>
      </w:r>
    </w:p>
    <w:p w:rsidR="00AE0959" w:rsidRPr="00354A75" w:rsidRDefault="00AE0959" w:rsidP="00F42133">
      <w:pPr>
        <w:jc w:val="both"/>
        <w:rPr>
          <w:b/>
        </w:rPr>
      </w:pPr>
    </w:p>
    <w:p w:rsidR="00F365CC" w:rsidRPr="002D56EF" w:rsidRDefault="00AD6E8E" w:rsidP="002E08AB">
      <w:pPr>
        <w:spacing w:after="120" w:line="276" w:lineRule="auto"/>
        <w:jc w:val="both"/>
      </w:pPr>
      <w:r w:rsidRPr="002D56EF">
        <w:t>Předmět zakázky zahrnuje</w:t>
      </w:r>
      <w:r w:rsidR="00F365CC" w:rsidRPr="002D56EF">
        <w:t xml:space="preserve"> </w:t>
      </w:r>
      <w:r w:rsidR="00DD3410" w:rsidRPr="002D56EF">
        <w:t>zhotovení</w:t>
      </w:r>
      <w:r w:rsidR="00F365CC" w:rsidRPr="002D56EF">
        <w:t xml:space="preserve"> </w:t>
      </w:r>
      <w:r w:rsidR="00911581" w:rsidRPr="002D56EF">
        <w:t xml:space="preserve">čtenářských průkazů - </w:t>
      </w:r>
      <w:r w:rsidR="00F365CC" w:rsidRPr="002D56EF">
        <w:t>čipových karet</w:t>
      </w:r>
      <w:r w:rsidR="00911581" w:rsidRPr="002D56EF">
        <w:t xml:space="preserve"> -</w:t>
      </w:r>
      <w:r w:rsidR="00F365CC" w:rsidRPr="002D56EF">
        <w:t xml:space="preserve"> </w:t>
      </w:r>
      <w:r w:rsidR="00DD3410" w:rsidRPr="002D56EF">
        <w:t>dle níže uvedené specifikace a jejich dodávku zadavateli vč. seznámení se uchazeče s na</w:t>
      </w:r>
      <w:r w:rsidR="00B20CE9" w:rsidRPr="002D56EF">
        <w:t>s</w:t>
      </w:r>
      <w:r w:rsidR="00DD3410" w:rsidRPr="002D56EF">
        <w:t xml:space="preserve">tavením čteček </w:t>
      </w:r>
      <w:r w:rsidR="00911581" w:rsidRPr="002D56EF">
        <w:t xml:space="preserve">(zařízení zadavatele, ke kterému se čipová karta přikládá za účelem identifikace čtenáře) </w:t>
      </w:r>
      <w:r w:rsidR="00DD3410" w:rsidRPr="002D56EF">
        <w:t>u zadavatele</w:t>
      </w:r>
      <w:r w:rsidR="00911581" w:rsidRPr="002D56EF">
        <w:t xml:space="preserve"> před zhotovením čipových karet</w:t>
      </w:r>
      <w:r w:rsidR="00F365CC" w:rsidRPr="002D56EF">
        <w:t>.</w:t>
      </w:r>
    </w:p>
    <w:p w:rsidR="00F365CC" w:rsidRPr="00F365CC" w:rsidRDefault="00F365CC" w:rsidP="00B2357A">
      <w:pPr>
        <w:spacing w:after="120" w:line="360" w:lineRule="auto"/>
        <w:jc w:val="both"/>
        <w:rPr>
          <w:b/>
          <w:u w:val="single"/>
        </w:rPr>
      </w:pPr>
      <w:r w:rsidRPr="00F365CC">
        <w:rPr>
          <w:b/>
          <w:u w:val="single"/>
        </w:rPr>
        <w:t>Specifikace:</w:t>
      </w:r>
    </w:p>
    <w:p w:rsidR="00F365CC" w:rsidRDefault="00F365CC" w:rsidP="00F365CC">
      <w:r>
        <w:t xml:space="preserve">Typ čipu: </w:t>
      </w:r>
      <w:r>
        <w:tab/>
      </w:r>
      <w:r>
        <w:tab/>
        <w:t>EM4102</w:t>
      </w:r>
    </w:p>
    <w:p w:rsidR="00F365CC" w:rsidRDefault="00F365CC" w:rsidP="00F365CC">
      <w:pPr>
        <w:rPr>
          <w:lang w:val="en-GB"/>
        </w:rPr>
      </w:pPr>
      <w:r>
        <w:t>Rozměry:</w:t>
      </w:r>
      <w:r>
        <w:tab/>
      </w:r>
      <w:r>
        <w:tab/>
        <w:t>dle ISO normy (ISO</w:t>
      </w:r>
      <w:r>
        <w:rPr>
          <w:lang w:val="en-GB"/>
        </w:rPr>
        <w:t>/IEC 7810)</w:t>
      </w:r>
    </w:p>
    <w:p w:rsidR="00F365CC" w:rsidRDefault="00F365CC" w:rsidP="00F365CC">
      <w:r>
        <w:t>Barevnost:</w:t>
      </w:r>
      <w:r>
        <w:tab/>
      </w:r>
      <w:r>
        <w:tab/>
        <w:t>4</w:t>
      </w:r>
      <w:r>
        <w:rPr>
          <w:lang w:val="en-GB"/>
        </w:rPr>
        <w:t xml:space="preserve">/1 </w:t>
      </w:r>
      <w:r>
        <w:t>– přední strana barevná, zadní černobílá</w:t>
      </w:r>
    </w:p>
    <w:p w:rsidR="00F365CC" w:rsidRDefault="00F365CC" w:rsidP="00F365CC">
      <w:pPr>
        <w:rPr>
          <w:i/>
        </w:rPr>
      </w:pPr>
    </w:p>
    <w:p w:rsidR="00F365CC" w:rsidRDefault="00F365CC" w:rsidP="00F365CC">
      <w:pPr>
        <w:rPr>
          <w:b/>
          <w:u w:val="single"/>
        </w:rPr>
      </w:pPr>
    </w:p>
    <w:p w:rsidR="00F365CC" w:rsidRDefault="00F365CC" w:rsidP="00DD3410">
      <w:pPr>
        <w:jc w:val="both"/>
      </w:pPr>
      <w:r>
        <w:t>Na zadní straně průkazky bude pole pro podpisový vzor, dále zde bude uvedeno číslo převedené do desítkové soustavy (tj. použitím standardního algoritmu pro převod mezi číselnými soustavami), které odpovídá číslu zakódovanému v čipu. Poslední 2 znaky tohoto čísla budou zvýrazněny, tj. budou tučně a o 2 body  větším fontem.</w:t>
      </w:r>
    </w:p>
    <w:p w:rsidR="00DD3410" w:rsidRDefault="00F365CC" w:rsidP="00DD3410">
      <w:pPr>
        <w:jc w:val="both"/>
      </w:pPr>
      <w:r>
        <w:t xml:space="preserve">Na </w:t>
      </w:r>
      <w:proofErr w:type="gramStart"/>
      <w:r>
        <w:t>zádní</w:t>
      </w:r>
      <w:proofErr w:type="gramEnd"/>
      <w:r>
        <w:t xml:space="preserve"> straně budou rovněž konstantní údaje – kontaktní údaje.</w:t>
      </w:r>
    </w:p>
    <w:p w:rsidR="002E08AB" w:rsidRDefault="002E08AB" w:rsidP="00DD3410">
      <w:pPr>
        <w:jc w:val="both"/>
      </w:pPr>
    </w:p>
    <w:p w:rsidR="00DD3410" w:rsidRPr="002E08AB" w:rsidRDefault="00F365CC" w:rsidP="00DD3410">
      <w:pPr>
        <w:jc w:val="both"/>
        <w:rPr>
          <w:u w:val="single"/>
        </w:rPr>
      </w:pPr>
      <w:r w:rsidRPr="002E08AB">
        <w:rPr>
          <w:u w:val="single"/>
        </w:rPr>
        <w:t>Náhled přední i zadní strany čipové karty</w:t>
      </w:r>
    </w:p>
    <w:p w:rsidR="00DD3410" w:rsidRPr="00B6160C" w:rsidRDefault="00DD3410" w:rsidP="00DD3410">
      <w:pPr>
        <w:jc w:val="both"/>
        <w:rPr>
          <w:lang w:val="en-GB"/>
        </w:rPr>
      </w:pPr>
    </w:p>
    <w:p w:rsidR="00DD3410" w:rsidRDefault="00DD3410" w:rsidP="00DD3410">
      <w:r>
        <w:rPr>
          <w:noProof/>
        </w:rPr>
        <w:drawing>
          <wp:anchor distT="0" distB="0" distL="114300" distR="114300" simplePos="0" relativeHeight="251659264" behindDoc="0" locked="0" layoutInCell="1" allowOverlap="1" wp14:anchorId="34A590CF" wp14:editId="4EB1291E">
            <wp:simplePos x="0" y="0"/>
            <wp:positionH relativeFrom="column">
              <wp:posOffset>4445</wp:posOffset>
            </wp:positionH>
            <wp:positionV relativeFrom="paragraph">
              <wp:posOffset>9525</wp:posOffset>
            </wp:positionV>
            <wp:extent cx="2159635" cy="1410970"/>
            <wp:effectExtent l="0" t="0" r="0" b="0"/>
            <wp:wrapSquare wrapText="right"/>
            <wp:docPr id="2" name="Obrázek 2" descr="C:\Users\prachyn\Desktop\práce\poptavky\prukazky\2012\Graficke_podklady-2012\predni_str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achyn\Desktop\práce\poptavky\prukazky\2012\Graficke_podklady-2012\predni_stran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D834E85" wp14:editId="3168305D">
            <wp:extent cx="2286000" cy="1440180"/>
            <wp:effectExtent l="19050" t="19050" r="19050" b="26670"/>
            <wp:docPr id="1" name="Obrázek 1" descr="C:\Users\prachyn\Desktop\práce\poptavky\prukazky\2012\Graficke_podklady-2012\zadni_str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chyn\Desktop\práce\poptavky\prukazky\2012\Graficke_podklady-2012\zadni_stran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401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D3410" w:rsidRPr="00B6160C" w:rsidRDefault="00DD3410" w:rsidP="00DD3410">
      <w:pPr>
        <w:ind w:left="708"/>
        <w:rPr>
          <w:i/>
          <w:sz w:val="14"/>
          <w:szCs w:val="14"/>
        </w:rPr>
      </w:pPr>
      <w:r>
        <w:rPr>
          <w:i/>
          <w:sz w:val="14"/>
          <w:szCs w:val="14"/>
        </w:rPr>
        <w:t xml:space="preserve">            Přední strana </w:t>
      </w:r>
      <w:r>
        <w:rPr>
          <w:i/>
          <w:sz w:val="14"/>
          <w:szCs w:val="14"/>
        </w:rPr>
        <w:tab/>
      </w:r>
      <w:r>
        <w:rPr>
          <w:i/>
          <w:sz w:val="14"/>
          <w:szCs w:val="14"/>
        </w:rPr>
        <w:tab/>
      </w:r>
      <w:r>
        <w:rPr>
          <w:i/>
          <w:sz w:val="14"/>
          <w:szCs w:val="14"/>
        </w:rPr>
        <w:tab/>
      </w:r>
      <w:r>
        <w:rPr>
          <w:i/>
          <w:sz w:val="14"/>
          <w:szCs w:val="14"/>
        </w:rPr>
        <w:tab/>
      </w:r>
      <w:r>
        <w:rPr>
          <w:i/>
          <w:sz w:val="14"/>
          <w:szCs w:val="14"/>
        </w:rPr>
        <w:tab/>
        <w:t>Z</w:t>
      </w:r>
      <w:r w:rsidRPr="00B6160C">
        <w:rPr>
          <w:i/>
          <w:sz w:val="14"/>
          <w:szCs w:val="14"/>
        </w:rPr>
        <w:t>adní strana</w:t>
      </w:r>
    </w:p>
    <w:p w:rsidR="00DD3410" w:rsidRDefault="00DD3410" w:rsidP="00DD3410">
      <w:pPr>
        <w:jc w:val="both"/>
      </w:pPr>
    </w:p>
    <w:p w:rsidR="00F365CC" w:rsidRPr="002D56EF" w:rsidRDefault="00DD3410" w:rsidP="00DD3410">
      <w:pPr>
        <w:jc w:val="both"/>
      </w:pPr>
      <w:r w:rsidRPr="002D56EF">
        <w:t>Karta musí být graficky ztvárněna dle tohoto náhledu</w:t>
      </w:r>
      <w:r w:rsidR="00F365CC" w:rsidRPr="002D56EF">
        <w:t>.</w:t>
      </w:r>
    </w:p>
    <w:p w:rsidR="00F365CC" w:rsidRPr="00911581" w:rsidRDefault="00F365CC" w:rsidP="00F365CC">
      <w:pPr>
        <w:jc w:val="both"/>
        <w:rPr>
          <w:b/>
        </w:rPr>
      </w:pPr>
    </w:p>
    <w:p w:rsidR="00F365CC" w:rsidRDefault="00F365CC" w:rsidP="00F365CC">
      <w:pPr>
        <w:jc w:val="both"/>
      </w:pPr>
    </w:p>
    <w:p w:rsidR="00F365CC" w:rsidRDefault="00F365CC" w:rsidP="00F365CC">
      <w:pPr>
        <w:jc w:val="both"/>
      </w:pPr>
      <w:r>
        <w:rPr>
          <w:b/>
          <w:u w:val="single"/>
        </w:rPr>
        <w:t>Další podmínky zadavatele</w:t>
      </w:r>
      <w:r>
        <w:t xml:space="preserve">: ID zakódované v čipu lze číst různě dle nastavení čteček čipových karet. Číslo, které bude natištěno na zadní straně čipové karty, musí být přečteno </w:t>
      </w:r>
      <w:r>
        <w:rPr>
          <w:b/>
        </w:rPr>
        <w:t xml:space="preserve">totožným </w:t>
      </w:r>
      <w:r>
        <w:t xml:space="preserve">způsobem, jakým jsou již nastaveny čtečky </w:t>
      </w:r>
      <w:r w:rsidR="00DD3410">
        <w:t>u zadavatele</w:t>
      </w:r>
      <w:r>
        <w:t xml:space="preserve">. </w:t>
      </w:r>
      <w:r w:rsidR="00DD3410">
        <w:t>Po uzavření smlouvy budou prodávajícímu</w:t>
      </w:r>
      <w:r>
        <w:t xml:space="preserve"> poskytnuty 3 kusy již existujících čipových karet</w:t>
      </w:r>
      <w:r w:rsidR="00DD3410">
        <w:t xml:space="preserve"> za účelem zhotovení karet stejným způsobem</w:t>
      </w:r>
      <w:r>
        <w:t>.</w:t>
      </w:r>
      <w:r w:rsidR="00DD3410">
        <w:t xml:space="preserve"> Prodávající je povinen před dodáním předmětu zakázky předložit zadavateli vzorek minimálně dva ks čipových karet k odsouhlasení a je povinen veškeré připomínky zadavatele k těmto vzorkům do dodávky zapracovat.</w:t>
      </w:r>
    </w:p>
    <w:p w:rsidR="00F365CC" w:rsidRDefault="00F365CC" w:rsidP="00F365CC">
      <w:pPr>
        <w:jc w:val="both"/>
      </w:pPr>
    </w:p>
    <w:p w:rsidR="00F365CC" w:rsidRDefault="00F365CC" w:rsidP="00F365CC">
      <w:pPr>
        <w:jc w:val="both"/>
      </w:pPr>
    </w:p>
    <w:p w:rsidR="0034286C" w:rsidRDefault="0034286C" w:rsidP="00F365CC">
      <w:pPr>
        <w:jc w:val="both"/>
      </w:pPr>
    </w:p>
    <w:p w:rsidR="00F365CC" w:rsidRDefault="00F365CC" w:rsidP="00F365CC">
      <w:pPr>
        <w:jc w:val="both"/>
      </w:pPr>
      <w:r>
        <w:rPr>
          <w:i/>
        </w:rPr>
        <w:lastRenderedPageBreak/>
        <w:t>Používaná čtečka v MZK:</w:t>
      </w:r>
      <w:r>
        <w:t xml:space="preserve"> </w:t>
      </w:r>
      <w:r>
        <w:tab/>
        <w:t>PCR-340</w:t>
      </w:r>
    </w:p>
    <w:p w:rsidR="00F365CC" w:rsidRDefault="00F365CC" w:rsidP="00F365CC">
      <w:pPr>
        <w:jc w:val="both"/>
      </w:pPr>
      <w:r>
        <w:rPr>
          <w:i/>
        </w:rPr>
        <w:t xml:space="preserve">Nastavení čtečky:  </w:t>
      </w:r>
      <w:r>
        <w:rPr>
          <w:i/>
        </w:rPr>
        <w:tab/>
      </w:r>
      <w:r>
        <w:rPr>
          <w:i/>
        </w:rPr>
        <w:tab/>
      </w:r>
      <w:proofErr w:type="spellStart"/>
      <w:r>
        <w:t>Card</w:t>
      </w:r>
      <w:proofErr w:type="spellEnd"/>
      <w:r>
        <w:t xml:space="preserve"> ID </w:t>
      </w:r>
      <w:proofErr w:type="spellStart"/>
      <w:r>
        <w:t>Sequence</w:t>
      </w:r>
      <w:proofErr w:type="spellEnd"/>
      <w:r>
        <w:t xml:space="preserve"> = LSB </w:t>
      </w:r>
      <w:proofErr w:type="spellStart"/>
      <w:r>
        <w:t>First</w:t>
      </w:r>
      <w:proofErr w:type="spellEnd"/>
    </w:p>
    <w:p w:rsidR="00F365CC" w:rsidRDefault="00F365CC" w:rsidP="00F365CC">
      <w:pPr>
        <w:jc w:val="both"/>
        <w:rPr>
          <w:lang w:val="en-GB"/>
        </w:rPr>
      </w:pPr>
      <w:r>
        <w:tab/>
      </w:r>
      <w:r>
        <w:tab/>
      </w:r>
      <w:r>
        <w:tab/>
      </w:r>
      <w:r>
        <w:tab/>
      </w:r>
      <w:proofErr w:type="spellStart"/>
      <w:r>
        <w:t>Card</w:t>
      </w:r>
      <w:proofErr w:type="spellEnd"/>
      <w:r>
        <w:t xml:space="preserve"> ID </w:t>
      </w:r>
      <w:proofErr w:type="spellStart"/>
      <w:r>
        <w:t>Numeric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r>
        <w:rPr>
          <w:lang w:val="en-GB"/>
        </w:rPr>
        <w:t>= Dec</w:t>
      </w:r>
    </w:p>
    <w:p w:rsidR="00F365CC" w:rsidRDefault="00F365CC" w:rsidP="00F365CC">
      <w:pPr>
        <w:jc w:val="both"/>
        <w:rPr>
          <w:lang w:val="en-GB"/>
        </w:rPr>
      </w:pPr>
    </w:p>
    <w:p w:rsidR="002D56EF" w:rsidRPr="0034286C" w:rsidRDefault="0034286C" w:rsidP="002D56EF">
      <w:pPr>
        <w:spacing w:after="120" w:line="360" w:lineRule="auto"/>
        <w:jc w:val="both"/>
        <w:rPr>
          <w:b/>
        </w:rPr>
      </w:pPr>
      <w:r w:rsidRPr="0034286C">
        <w:rPr>
          <w:b/>
        </w:rPr>
        <w:t>Požadovaný počet karet</w:t>
      </w:r>
      <w:r w:rsidR="00F36D36" w:rsidRPr="0034286C">
        <w:rPr>
          <w:b/>
        </w:rPr>
        <w:t xml:space="preserve">: </w:t>
      </w:r>
      <w:r w:rsidR="002E08AB" w:rsidRPr="0034286C">
        <w:rPr>
          <w:b/>
        </w:rPr>
        <w:t>1</w:t>
      </w:r>
      <w:r w:rsidR="00C26FE3">
        <w:rPr>
          <w:b/>
        </w:rPr>
        <w:t>0</w:t>
      </w:r>
      <w:r w:rsidRPr="0034286C">
        <w:rPr>
          <w:b/>
        </w:rPr>
        <w:t>.</w:t>
      </w:r>
      <w:r w:rsidR="00F36D36" w:rsidRPr="0034286C">
        <w:rPr>
          <w:b/>
        </w:rPr>
        <w:t xml:space="preserve">000 ks </w:t>
      </w:r>
    </w:p>
    <w:p w:rsidR="002D56EF" w:rsidRPr="002D56EF" w:rsidRDefault="002D56EF" w:rsidP="00DD3410">
      <w:pPr>
        <w:spacing w:after="120" w:line="360" w:lineRule="auto"/>
        <w:jc w:val="both"/>
      </w:pPr>
    </w:p>
    <w:p w:rsidR="00DD3410" w:rsidRPr="002D56EF" w:rsidRDefault="00F36D36" w:rsidP="005647FF">
      <w:pPr>
        <w:spacing w:after="120" w:line="360" w:lineRule="auto"/>
      </w:pPr>
      <w:r w:rsidRPr="002D56EF">
        <w:t xml:space="preserve">Místo plnění: </w:t>
      </w:r>
      <w:r w:rsidR="00DD3410" w:rsidRPr="002D56EF">
        <w:t>Zhotovení karet: sídlo zhotovitele</w:t>
      </w:r>
    </w:p>
    <w:p w:rsidR="00F42133" w:rsidRPr="002D56EF" w:rsidRDefault="00DD3410" w:rsidP="00FE7FBA">
      <w:pPr>
        <w:spacing w:after="120" w:line="360" w:lineRule="auto"/>
        <w:jc w:val="both"/>
      </w:pPr>
      <w:r w:rsidRPr="002D56EF">
        <w:t>Místo dodání</w:t>
      </w:r>
      <w:r w:rsidR="00911581" w:rsidRPr="002D56EF">
        <w:t xml:space="preserve"> a seznámení se s čtečkou</w:t>
      </w:r>
      <w:r w:rsidR="002E08AB" w:rsidRPr="002D56EF">
        <w:t xml:space="preserve">: Moravská zemská knihovna </w:t>
      </w:r>
      <w:r w:rsidR="00F42133" w:rsidRPr="002D56EF">
        <w:t>v Brně, Kounicova 65a, Brno.</w:t>
      </w:r>
    </w:p>
    <w:p w:rsidR="00F42133" w:rsidRDefault="00F42133" w:rsidP="00F42133">
      <w:pPr>
        <w:numPr>
          <w:ilvl w:val="0"/>
          <w:numId w:val="1"/>
        </w:numPr>
      </w:pPr>
      <w:r w:rsidRPr="002D56EF">
        <w:rPr>
          <w:b/>
        </w:rPr>
        <w:t>Druh veřejné zakázky:</w:t>
      </w:r>
      <w:r w:rsidRPr="002D56EF">
        <w:tab/>
      </w:r>
      <w:r w:rsidR="00F365CC" w:rsidRPr="002D56EF">
        <w:t>dodáv</w:t>
      </w:r>
      <w:r w:rsidR="00F365CC">
        <w:t>ka</w:t>
      </w:r>
    </w:p>
    <w:p w:rsidR="00F42133" w:rsidRPr="00E63AD4" w:rsidRDefault="00F42133" w:rsidP="00F42133"/>
    <w:p w:rsidR="00F42133" w:rsidRDefault="00F42133" w:rsidP="00F42133">
      <w:pPr>
        <w:numPr>
          <w:ilvl w:val="0"/>
          <w:numId w:val="1"/>
        </w:numPr>
        <w:rPr>
          <w:b/>
        </w:rPr>
      </w:pPr>
      <w:r>
        <w:rPr>
          <w:b/>
        </w:rPr>
        <w:t>Údaje o zadavateli:</w:t>
      </w:r>
    </w:p>
    <w:p w:rsidR="00F42133" w:rsidRDefault="00F42133" w:rsidP="00F42133">
      <w:pPr>
        <w:ind w:firstLine="340"/>
      </w:pPr>
      <w:r>
        <w:t>Název:  Moravská zemská knihovna v Brně</w:t>
      </w:r>
    </w:p>
    <w:p w:rsidR="00F42133" w:rsidRDefault="00F42133" w:rsidP="00F42133">
      <w:pPr>
        <w:ind w:firstLine="340"/>
      </w:pPr>
      <w:proofErr w:type="gramStart"/>
      <w:r>
        <w:t>Sídlo  :  Kounicova</w:t>
      </w:r>
      <w:proofErr w:type="gramEnd"/>
      <w:r>
        <w:t xml:space="preserve"> 65a, 601 87 Brno</w:t>
      </w:r>
    </w:p>
    <w:p w:rsidR="00F42133" w:rsidRDefault="00F42133" w:rsidP="00F42133">
      <w:pPr>
        <w:ind w:firstLine="340"/>
      </w:pPr>
      <w:r>
        <w:t>Právní forma: státní příspěvková organizace</w:t>
      </w:r>
    </w:p>
    <w:p w:rsidR="00F42133" w:rsidRDefault="00F42133" w:rsidP="00F42133">
      <w:pPr>
        <w:ind w:firstLine="340"/>
      </w:pPr>
      <w:r>
        <w:t>IČ:         00094943</w:t>
      </w:r>
    </w:p>
    <w:p w:rsidR="00F42133" w:rsidRDefault="00F42133" w:rsidP="00F42133">
      <w:pPr>
        <w:ind w:firstLine="340"/>
      </w:pPr>
      <w:r>
        <w:t>DIČ:      CZ00094943</w:t>
      </w:r>
    </w:p>
    <w:p w:rsidR="00F42133" w:rsidRDefault="00F42133" w:rsidP="00F42133">
      <w:pPr>
        <w:ind w:firstLine="340"/>
      </w:pPr>
      <w:r>
        <w:t xml:space="preserve">Odpovědná osoba:  </w:t>
      </w:r>
      <w:r w:rsidR="00115434">
        <w:t>prof. PhDr. Tomáš Kubíček, Ph.D., ředitel</w:t>
      </w:r>
    </w:p>
    <w:p w:rsidR="00F42133" w:rsidRDefault="00F42133" w:rsidP="00F42133">
      <w:pPr>
        <w:ind w:firstLine="340"/>
      </w:pPr>
      <w:r>
        <w:t>telefon: 541</w:t>
      </w:r>
      <w:r w:rsidR="0012505B">
        <w:t> </w:t>
      </w:r>
      <w:r>
        <w:t>646</w:t>
      </w:r>
      <w:r w:rsidR="0012505B">
        <w:t xml:space="preserve"> </w:t>
      </w:r>
      <w:r w:rsidR="00115434">
        <w:t>101</w:t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</w:p>
    <w:p w:rsidR="00F42133" w:rsidRPr="00477788" w:rsidRDefault="00F42133" w:rsidP="00F42133">
      <w:pPr>
        <w:ind w:firstLine="340"/>
      </w:pPr>
    </w:p>
    <w:p w:rsidR="00F42133" w:rsidRPr="00477788" w:rsidRDefault="00F42133" w:rsidP="00F42133">
      <w:r w:rsidRPr="00477788">
        <w:tab/>
      </w:r>
      <w:r w:rsidRPr="00477788">
        <w:tab/>
      </w:r>
      <w:r w:rsidRPr="00477788">
        <w:tab/>
      </w:r>
      <w:r w:rsidRPr="00477788">
        <w:tab/>
      </w:r>
      <w:r w:rsidRPr="00477788">
        <w:tab/>
      </w:r>
    </w:p>
    <w:p w:rsidR="00F42133" w:rsidRPr="00A05258" w:rsidRDefault="00F42133" w:rsidP="00F42133">
      <w:pPr>
        <w:numPr>
          <w:ilvl w:val="0"/>
          <w:numId w:val="1"/>
        </w:numPr>
      </w:pPr>
      <w:r w:rsidRPr="00477788">
        <w:rPr>
          <w:b/>
        </w:rPr>
        <w:t xml:space="preserve">Předpokládaná doba a místo plnění zakázky:    </w:t>
      </w:r>
      <w:r w:rsidRPr="00477788">
        <w:rPr>
          <w:b/>
        </w:rPr>
        <w:tab/>
      </w:r>
    </w:p>
    <w:p w:rsidR="00F42133" w:rsidRPr="009E4858" w:rsidRDefault="00F42133" w:rsidP="00F42133">
      <w:r w:rsidRPr="00A05258">
        <w:t xml:space="preserve">      </w:t>
      </w:r>
      <w:proofErr w:type="gramStart"/>
      <w:r w:rsidRPr="00E07886">
        <w:t>do:</w:t>
      </w:r>
      <w:proofErr w:type="gramEnd"/>
      <w:r w:rsidRPr="00E07886">
        <w:t xml:space="preserve"> </w:t>
      </w:r>
      <w:proofErr w:type="gramStart"/>
      <w:r w:rsidR="00C971F5">
        <w:t>1</w:t>
      </w:r>
      <w:r w:rsidR="008672B0">
        <w:t>5</w:t>
      </w:r>
      <w:r w:rsidR="0012505B">
        <w:t>.</w:t>
      </w:r>
      <w:r w:rsidR="0034286C">
        <w:t>0</w:t>
      </w:r>
      <w:r w:rsidR="00C971F5">
        <w:t>3</w:t>
      </w:r>
      <w:r w:rsidR="0012505B">
        <w:t>. 201</w:t>
      </w:r>
      <w:r w:rsidR="008672B0">
        <w:t>8</w:t>
      </w:r>
      <w:proofErr w:type="gramEnd"/>
    </w:p>
    <w:p w:rsidR="00F42133" w:rsidRDefault="00F42133" w:rsidP="00F42133">
      <w:r>
        <w:t xml:space="preserve">      Moravská zemská knihovna v Brně, Kounicova 65a, Brno</w:t>
      </w:r>
    </w:p>
    <w:p w:rsidR="00F42133" w:rsidRDefault="00F42133" w:rsidP="00F42133"/>
    <w:p w:rsidR="00BC5C72" w:rsidRDefault="00F42133" w:rsidP="00BC5C72">
      <w:pPr>
        <w:numPr>
          <w:ilvl w:val="0"/>
          <w:numId w:val="1"/>
        </w:numPr>
      </w:pPr>
      <w:r>
        <w:rPr>
          <w:b/>
        </w:rPr>
        <w:t xml:space="preserve">Kvalifikační předpoklady uchazeče </w:t>
      </w:r>
      <w:r w:rsidR="005647FF">
        <w:rPr>
          <w:b/>
        </w:rPr>
        <w:tab/>
      </w:r>
      <w:r w:rsidR="00BC5C72" w:rsidRPr="00F64C44">
        <w:t>-</w:t>
      </w:r>
      <w:r w:rsidR="00817A3A">
        <w:rPr>
          <w:b/>
        </w:rPr>
        <w:t xml:space="preserve">     </w:t>
      </w:r>
      <w:r w:rsidR="00BC5C72" w:rsidRPr="00F64C44">
        <w:t>oprávnění k podnikání v rozsahu zakázky</w:t>
      </w:r>
    </w:p>
    <w:p w:rsidR="00BC5C72" w:rsidRDefault="00BC5C72" w:rsidP="00BC5C72">
      <w:pPr>
        <w:numPr>
          <w:ilvl w:val="0"/>
          <w:numId w:val="7"/>
        </w:numPr>
      </w:pPr>
      <w:r>
        <w:t>v</w:t>
      </w:r>
      <w:r w:rsidRPr="00682570">
        <w:t>ýpis z obchodního rejstříku</w:t>
      </w:r>
    </w:p>
    <w:p w:rsidR="00AD6E8E" w:rsidRPr="00682570" w:rsidRDefault="00AD6E8E" w:rsidP="00BC5C72">
      <w:pPr>
        <w:numPr>
          <w:ilvl w:val="0"/>
          <w:numId w:val="7"/>
        </w:numPr>
      </w:pPr>
      <w:r>
        <w:t>uchazeč není nespolehlivým plátcem</w:t>
      </w:r>
    </w:p>
    <w:p w:rsidR="00F42133" w:rsidRPr="00C714EC" w:rsidRDefault="00F42133" w:rsidP="00BC5C72">
      <w:pPr>
        <w:ind w:left="340"/>
      </w:pPr>
      <w:r>
        <w:tab/>
      </w:r>
      <w:r>
        <w:tab/>
      </w:r>
      <w:r>
        <w:tab/>
      </w:r>
      <w:r>
        <w:tab/>
        <w:t xml:space="preserve">     </w:t>
      </w:r>
    </w:p>
    <w:p w:rsidR="00BC5C72" w:rsidRPr="00F64C44" w:rsidRDefault="00F42133" w:rsidP="00BC5C72">
      <w:pPr>
        <w:numPr>
          <w:ilvl w:val="0"/>
          <w:numId w:val="1"/>
        </w:numPr>
      </w:pPr>
      <w:r>
        <w:rPr>
          <w:b/>
        </w:rPr>
        <w:t xml:space="preserve">Způsob prokazování kvalifikace: </w:t>
      </w:r>
    </w:p>
    <w:p w:rsidR="00BC5C72" w:rsidRPr="00F64C44" w:rsidRDefault="00BC5C72" w:rsidP="00BC5C72">
      <w:pPr>
        <w:numPr>
          <w:ilvl w:val="0"/>
          <w:numId w:val="4"/>
        </w:numPr>
      </w:pPr>
      <w:r w:rsidRPr="00F64C44">
        <w:t>kopie výpisu z obchodního rejstříku,</w:t>
      </w:r>
    </w:p>
    <w:p w:rsidR="00BC5C72" w:rsidRPr="00F64C44" w:rsidRDefault="00BC5C72" w:rsidP="00BC5C72">
      <w:pPr>
        <w:numPr>
          <w:ilvl w:val="0"/>
          <w:numId w:val="4"/>
        </w:numPr>
      </w:pPr>
      <w:r w:rsidRPr="00F64C44">
        <w:t>kopie živnostenského/</w:t>
      </w:r>
      <w:proofErr w:type="spellStart"/>
      <w:r w:rsidRPr="00F64C44">
        <w:t>kých</w:t>
      </w:r>
      <w:proofErr w:type="spellEnd"/>
      <w:r w:rsidRPr="00F64C44">
        <w:t xml:space="preserve"> listu/ů,</w:t>
      </w:r>
    </w:p>
    <w:p w:rsidR="00BC5C72" w:rsidRDefault="00EA383D" w:rsidP="00BC5C72">
      <w:pPr>
        <w:numPr>
          <w:ilvl w:val="0"/>
          <w:numId w:val="4"/>
        </w:numPr>
        <w:jc w:val="both"/>
      </w:pPr>
      <w:r>
        <w:t xml:space="preserve">čestné prohlášení </w:t>
      </w:r>
      <w:r w:rsidR="00BC5C72">
        <w:t>uchazeče</w:t>
      </w:r>
      <w:r>
        <w:t xml:space="preserve"> o tom</w:t>
      </w:r>
      <w:r w:rsidR="00BC5C72">
        <w:t xml:space="preserve">, že není nespolehlivým plátcem </w:t>
      </w:r>
      <w:proofErr w:type="gramStart"/>
      <w:r w:rsidR="00BC5C72">
        <w:t xml:space="preserve">dle </w:t>
      </w:r>
      <w:proofErr w:type="spellStart"/>
      <w:r w:rsidR="00BC5C72">
        <w:t>z.č</w:t>
      </w:r>
      <w:proofErr w:type="spellEnd"/>
      <w:r w:rsidR="00BC5C72">
        <w:t>.</w:t>
      </w:r>
      <w:proofErr w:type="gramEnd"/>
      <w:r w:rsidR="00BC5C72">
        <w:t xml:space="preserve"> 235/2004 Sb. </w:t>
      </w:r>
    </w:p>
    <w:p w:rsidR="00BC5C72" w:rsidRDefault="00BC5C72" w:rsidP="00BC5C72">
      <w:pPr>
        <w:ind w:left="340"/>
      </w:pPr>
    </w:p>
    <w:p w:rsidR="00817A3A" w:rsidRDefault="00817A3A" w:rsidP="00BC5C72">
      <w:pPr>
        <w:ind w:left="340"/>
      </w:pPr>
    </w:p>
    <w:p w:rsidR="00817A3A" w:rsidRDefault="00817A3A" w:rsidP="00BC5C72">
      <w:pPr>
        <w:ind w:left="340"/>
      </w:pPr>
    </w:p>
    <w:p w:rsidR="00F42133" w:rsidRPr="00C412FE" w:rsidRDefault="00F42133" w:rsidP="00BC5C72">
      <w:pPr>
        <w:numPr>
          <w:ilvl w:val="0"/>
          <w:numId w:val="1"/>
        </w:numPr>
      </w:pPr>
      <w:r>
        <w:rPr>
          <w:b/>
        </w:rPr>
        <w:t xml:space="preserve">Dodatečné informace k zadávacím podmínkám, prohlídka místa plnění: </w:t>
      </w:r>
    </w:p>
    <w:p w:rsidR="00F365CC" w:rsidRDefault="00F42133" w:rsidP="00F42133">
      <w:pPr>
        <w:jc w:val="both"/>
      </w:pPr>
      <w:r>
        <w:t xml:space="preserve">Uchazeč může požadovat dodatečné informace k výzvě k zadávací dokumentaci na veřejnou zakázku malého rozsahu. Písemná žádost musí být zadavateli doručena nejpozději do 5 dnů před uplynutím lhůty pro podání nabídek. Zadavatel doručí dodatečné informace k zadávacím podmínkám k výzvě k podání nabídky na veřejnou zakázku malého rozsahu nejpozději do 3 dnů ode dne doručení žádosti uchazeče na jím udanou adresu. </w:t>
      </w:r>
    </w:p>
    <w:p w:rsidR="00B20CE9" w:rsidRPr="002D56EF" w:rsidRDefault="00B20CE9" w:rsidP="00F42133">
      <w:pPr>
        <w:jc w:val="both"/>
      </w:pPr>
      <w:r w:rsidRPr="002D56EF">
        <w:t xml:space="preserve">Uchazeč může požadovat seznámení se s nastavením čteček u zadavatele za účelem zjištění způsobu čtení čísla natištěného na zadní straně čipové karty. Písemná žádost uchazeče o toto seznámení musí být doručena na mail </w:t>
      </w:r>
      <w:hyperlink r:id="rId8" w:history="1">
        <w:r w:rsidRPr="002D56EF">
          <w:rPr>
            <w:rStyle w:val="Hypertextovodkaz"/>
          </w:rPr>
          <w:t>Tomas.Prachar@mzk.cz</w:t>
        </w:r>
      </w:hyperlink>
      <w:r w:rsidRPr="002D56EF">
        <w:t xml:space="preserve"> nejpozději do 5 dnů před </w:t>
      </w:r>
      <w:r w:rsidRPr="002D56EF">
        <w:lastRenderedPageBreak/>
        <w:t>uplynutím lhůty pro podání nabídek. Na základě této žádosti seznámí kontaktní osoba zadavatele uchazeče s nastavením čteček vhodným způsobem (osobně, mailem, telefonicky).</w:t>
      </w:r>
    </w:p>
    <w:p w:rsidR="00F42133" w:rsidRPr="005E0D5D" w:rsidRDefault="00F365CC" w:rsidP="00F42133">
      <w:pPr>
        <w:jc w:val="both"/>
      </w:pPr>
      <w:r>
        <w:t>Kontaktní osoba zadavatele: Tomáš Prachař</w:t>
      </w:r>
      <w:r w:rsidR="00F42133">
        <w:t xml:space="preserve">, </w:t>
      </w:r>
      <w:hyperlink r:id="rId9" w:history="1">
        <w:r w:rsidRPr="00D67C4B">
          <w:rPr>
            <w:rStyle w:val="Hypertextovodkaz"/>
          </w:rPr>
          <w:t>Tomas.Prachar@mzk.cz</w:t>
        </w:r>
      </w:hyperlink>
      <w:r w:rsidR="005647FF">
        <w:t>, t</w:t>
      </w:r>
      <w:r w:rsidR="00F42133">
        <w:t>el.</w:t>
      </w:r>
      <w:r w:rsidR="005647FF">
        <w:t xml:space="preserve"> </w:t>
      </w:r>
      <w:r w:rsidR="00F42133">
        <w:t>č.</w:t>
      </w:r>
      <w:r w:rsidR="005647FF">
        <w:t xml:space="preserve"> </w:t>
      </w:r>
      <w:r w:rsidR="00F42133">
        <w:t xml:space="preserve">541 646 </w:t>
      </w:r>
      <w:r>
        <w:t>229</w:t>
      </w:r>
    </w:p>
    <w:p w:rsidR="00F42133" w:rsidRDefault="00F42133" w:rsidP="00F42133">
      <w:pPr>
        <w:rPr>
          <w:b/>
        </w:rPr>
      </w:pPr>
    </w:p>
    <w:p w:rsidR="00F42133" w:rsidRDefault="00F42133" w:rsidP="00F42133">
      <w:pPr>
        <w:numPr>
          <w:ilvl w:val="0"/>
          <w:numId w:val="1"/>
        </w:numPr>
      </w:pPr>
      <w:r>
        <w:rPr>
          <w:b/>
        </w:rPr>
        <w:t xml:space="preserve">Hodnocení nabídek: </w:t>
      </w:r>
    </w:p>
    <w:p w:rsidR="00F42133" w:rsidRDefault="00F42133" w:rsidP="00F42133">
      <w:pPr>
        <w:ind w:left="284"/>
      </w:pPr>
      <w:r>
        <w:t xml:space="preserve">Nabídky budou hodnoceny podle následujících kritérií: </w:t>
      </w:r>
    </w:p>
    <w:p w:rsidR="00F365CC" w:rsidRDefault="00F42133" w:rsidP="0034286C">
      <w:pPr>
        <w:ind w:left="284"/>
      </w:pPr>
      <w:r w:rsidRPr="002D56EF">
        <w:t xml:space="preserve">Nejnižší </w:t>
      </w:r>
      <w:r w:rsidR="0034286C">
        <w:t>cena.</w:t>
      </w:r>
    </w:p>
    <w:p w:rsidR="00F365CC" w:rsidRDefault="00F365CC" w:rsidP="00F42133"/>
    <w:p w:rsidR="00F42133" w:rsidRDefault="00F42133" w:rsidP="00F42133">
      <w:pPr>
        <w:numPr>
          <w:ilvl w:val="0"/>
          <w:numId w:val="1"/>
        </w:numPr>
        <w:jc w:val="both"/>
      </w:pPr>
      <w:r w:rsidRPr="0019128E">
        <w:rPr>
          <w:b/>
        </w:rPr>
        <w:t xml:space="preserve">Požadavky na zpracování nabídkové ceny: </w:t>
      </w:r>
    </w:p>
    <w:p w:rsidR="00DD3410" w:rsidRPr="002D56EF" w:rsidRDefault="00DD3410" w:rsidP="0034286C">
      <w:pPr>
        <w:jc w:val="both"/>
      </w:pPr>
      <w:r w:rsidRPr="002D56EF">
        <w:t>Cena bez DPH. Nabídková cena bude stanovena jako nejvýše přípustná a bude zahrnovat veškeré náklady, zejména na zhotovení karty, dodání zadavateli</w:t>
      </w:r>
      <w:r w:rsidR="00B20CE9" w:rsidRPr="002D56EF">
        <w:t xml:space="preserve"> a seznámení se s nastavením čteček.</w:t>
      </w:r>
      <w:r w:rsidRPr="002D56EF">
        <w:t xml:space="preserve"> </w:t>
      </w:r>
    </w:p>
    <w:p w:rsidR="00F42133" w:rsidRDefault="00F42133" w:rsidP="00F42133">
      <w:pPr>
        <w:ind w:left="340"/>
      </w:pPr>
    </w:p>
    <w:p w:rsidR="00F42133" w:rsidRDefault="00F42133" w:rsidP="00F42133">
      <w:pPr>
        <w:numPr>
          <w:ilvl w:val="0"/>
          <w:numId w:val="1"/>
        </w:numPr>
        <w:jc w:val="both"/>
      </w:pPr>
      <w:r>
        <w:rPr>
          <w:b/>
        </w:rPr>
        <w:t xml:space="preserve">Podmínky, za kterých je možné překročit nabídkovou cenu: </w:t>
      </w:r>
      <w:r>
        <w:t>pouze při změně sazby DPH na základě změny právních předpisů.</w:t>
      </w:r>
    </w:p>
    <w:p w:rsidR="00F42133" w:rsidRDefault="00F42133" w:rsidP="00F42133"/>
    <w:p w:rsidR="00F42133" w:rsidRPr="006175E2" w:rsidRDefault="00F42133" w:rsidP="00F42133">
      <w:pPr>
        <w:numPr>
          <w:ilvl w:val="0"/>
          <w:numId w:val="1"/>
        </w:numPr>
        <w:jc w:val="both"/>
        <w:rPr>
          <w:b/>
        </w:rPr>
      </w:pPr>
      <w:r w:rsidRPr="00DB0898">
        <w:rPr>
          <w:b/>
        </w:rPr>
        <w:t>Platební podmínky:</w:t>
      </w:r>
      <w:r>
        <w:rPr>
          <w:b/>
        </w:rPr>
        <w:t xml:space="preserve"> </w:t>
      </w:r>
      <w:r>
        <w:t>úhrada bude realizována po provedeném plnění</w:t>
      </w:r>
      <w:r w:rsidR="00E50C62">
        <w:t xml:space="preserve"> bez jakýchkoliv vad</w:t>
      </w:r>
      <w:r w:rsidR="00DD3410">
        <w:t xml:space="preserve"> a jeho předání zadavateli</w:t>
      </w:r>
      <w:r>
        <w:t xml:space="preserve"> na základě vystavené faktury ze strany uchazeče. Splatnost faktury do 21 dnů od jejího doručení objednavateli.</w:t>
      </w:r>
    </w:p>
    <w:p w:rsidR="00F42133" w:rsidRDefault="00F42133" w:rsidP="00F42133">
      <w:pPr>
        <w:rPr>
          <w:b/>
        </w:rPr>
      </w:pPr>
    </w:p>
    <w:p w:rsidR="00F42133" w:rsidRDefault="00F42133" w:rsidP="00F42133">
      <w:pPr>
        <w:numPr>
          <w:ilvl w:val="0"/>
          <w:numId w:val="1"/>
        </w:numPr>
        <w:rPr>
          <w:b/>
        </w:rPr>
      </w:pPr>
      <w:r w:rsidRPr="0019128E">
        <w:rPr>
          <w:b/>
        </w:rPr>
        <w:t>Obchodní podmínky</w:t>
      </w:r>
      <w:r>
        <w:rPr>
          <w:b/>
        </w:rPr>
        <w:t>: uvedeny v návrhu smlouvy – příloha č.</w:t>
      </w:r>
      <w:r w:rsidR="005647FF">
        <w:rPr>
          <w:b/>
        </w:rPr>
        <w:t xml:space="preserve"> </w:t>
      </w:r>
      <w:r w:rsidR="00B63448">
        <w:rPr>
          <w:b/>
        </w:rPr>
        <w:t>1</w:t>
      </w:r>
    </w:p>
    <w:p w:rsidR="00746A4D" w:rsidRDefault="00746A4D" w:rsidP="00746A4D">
      <w:pPr>
        <w:pStyle w:val="Odstavecseseznamem"/>
        <w:rPr>
          <w:b/>
        </w:rPr>
      </w:pPr>
    </w:p>
    <w:p w:rsidR="00746A4D" w:rsidRPr="0019128E" w:rsidRDefault="00746A4D" w:rsidP="00746A4D">
      <w:pPr>
        <w:ind w:left="340"/>
        <w:rPr>
          <w:b/>
        </w:rPr>
      </w:pPr>
    </w:p>
    <w:p w:rsidR="00F42133" w:rsidRPr="00FA4ADA" w:rsidRDefault="00F42133" w:rsidP="00F42133">
      <w:pPr>
        <w:numPr>
          <w:ilvl w:val="0"/>
          <w:numId w:val="1"/>
        </w:numPr>
      </w:pPr>
      <w:r>
        <w:rPr>
          <w:b/>
        </w:rPr>
        <w:t>Další požadavky zadavatele:</w:t>
      </w:r>
    </w:p>
    <w:p w:rsidR="008672B0" w:rsidRDefault="008672B0" w:rsidP="008672B0">
      <w:pPr>
        <w:pStyle w:val="Odstavecseseznamem"/>
        <w:ind w:left="340"/>
        <w:jc w:val="both"/>
      </w:pPr>
      <w:r>
        <w:t xml:space="preserve">Nabídka bude předložena ve formě nabídky prostřednictvím mailové komunikace na adresu </w:t>
      </w:r>
      <w:hyperlink r:id="rId10" w:history="1">
        <w:r w:rsidRPr="00C97AE2">
          <w:rPr>
            <w:rStyle w:val="Hypertextovodkaz"/>
          </w:rPr>
          <w:t>tomas.prachar</w:t>
        </w:r>
        <w:r w:rsidRPr="008672B0">
          <w:rPr>
            <w:rStyle w:val="Hypertextovodkaz"/>
            <w:lang w:val="en-US"/>
          </w:rPr>
          <w:t>@mzk.cz</w:t>
        </w:r>
      </w:hyperlink>
      <w:r w:rsidRPr="008672B0">
        <w:rPr>
          <w:lang w:val="en-US"/>
        </w:rPr>
        <w:t xml:space="preserve"> </w:t>
      </w:r>
      <w:proofErr w:type="spellStart"/>
      <w:r w:rsidRPr="008672B0">
        <w:rPr>
          <w:lang w:val="en-US"/>
        </w:rPr>
        <w:t>nebo</w:t>
      </w:r>
      <w:proofErr w:type="spellEnd"/>
      <w:r w:rsidRPr="008672B0">
        <w:rPr>
          <w:lang w:val="en-US"/>
        </w:rPr>
        <w:t xml:space="preserve"> p</w:t>
      </w:r>
      <w:proofErr w:type="spellStart"/>
      <w:r>
        <w:t>ísemně</w:t>
      </w:r>
      <w:proofErr w:type="spellEnd"/>
      <w:r>
        <w:t xml:space="preserve">, v souladu s uvedenou jednotnou osnovou, ve které budou uvedeny dále uvedené náležitosti. </w:t>
      </w:r>
      <w:r w:rsidRPr="008672B0">
        <w:rPr>
          <w:b/>
        </w:rPr>
        <w:t>Je připuštěno variantní řešení nabídky</w:t>
      </w:r>
      <w:r>
        <w:t>:</w:t>
      </w:r>
    </w:p>
    <w:p w:rsidR="00F42133" w:rsidRDefault="00F42133" w:rsidP="00F42133">
      <w:pPr>
        <w:numPr>
          <w:ilvl w:val="0"/>
          <w:numId w:val="2"/>
        </w:numPr>
        <w:tabs>
          <w:tab w:val="num" w:pos="540"/>
        </w:tabs>
        <w:ind w:left="540" w:hanging="540"/>
        <w:rPr>
          <w:b/>
        </w:rPr>
      </w:pPr>
      <w:r>
        <w:rPr>
          <w:b/>
        </w:rPr>
        <w:t>Identifikační údaje</w:t>
      </w:r>
    </w:p>
    <w:p w:rsidR="00F42133" w:rsidRDefault="00F42133" w:rsidP="00F42133">
      <w:pPr>
        <w:numPr>
          <w:ilvl w:val="0"/>
          <w:numId w:val="3"/>
        </w:numPr>
        <w:jc w:val="both"/>
      </w:pPr>
      <w:r>
        <w:t>obchodní firma uchazeče – podnikatele zapsaného do obchodního rejstříku nebo jméno a příjmení, případně dodatek podnikatele – fyzické osoby nebo název podnikatele – právnické osoby nezapsané v obchodním rejstříku</w:t>
      </w:r>
    </w:p>
    <w:p w:rsidR="00F42133" w:rsidRDefault="00F42133" w:rsidP="00F42133">
      <w:pPr>
        <w:numPr>
          <w:ilvl w:val="0"/>
          <w:numId w:val="3"/>
        </w:numPr>
      </w:pPr>
      <w:r>
        <w:t>právní forma podnikání (a.s., s.r.o., fyzická osoba apod.)</w:t>
      </w:r>
    </w:p>
    <w:p w:rsidR="00F42133" w:rsidRDefault="00F42133" w:rsidP="00F42133">
      <w:pPr>
        <w:numPr>
          <w:ilvl w:val="0"/>
          <w:numId w:val="3"/>
        </w:numPr>
      </w:pPr>
      <w:r>
        <w:t>sídlo uchazeče</w:t>
      </w:r>
    </w:p>
    <w:p w:rsidR="00F42133" w:rsidRDefault="00F42133" w:rsidP="00F42133">
      <w:pPr>
        <w:numPr>
          <w:ilvl w:val="0"/>
          <w:numId w:val="3"/>
        </w:numPr>
      </w:pPr>
      <w:r>
        <w:t>úplná adresa uchazeče pro poštovní styk</w:t>
      </w:r>
    </w:p>
    <w:p w:rsidR="00F42133" w:rsidRDefault="00F42133" w:rsidP="00F42133">
      <w:pPr>
        <w:numPr>
          <w:ilvl w:val="0"/>
          <w:numId w:val="3"/>
        </w:numPr>
      </w:pPr>
      <w:r>
        <w:t>jméno statutárního orgánu pověřeného věcným jednáním</w:t>
      </w:r>
    </w:p>
    <w:p w:rsidR="00F42133" w:rsidRDefault="00F42133" w:rsidP="00F42133">
      <w:pPr>
        <w:numPr>
          <w:ilvl w:val="0"/>
          <w:numId w:val="3"/>
        </w:numPr>
      </w:pPr>
      <w:r>
        <w:t>IČ, DIČ</w:t>
      </w:r>
    </w:p>
    <w:p w:rsidR="00F42133" w:rsidRDefault="00F42133" w:rsidP="00F42133">
      <w:pPr>
        <w:numPr>
          <w:ilvl w:val="0"/>
          <w:numId w:val="3"/>
        </w:numPr>
      </w:pPr>
      <w:r>
        <w:t>Čísla telefonu, faxu a adresa e-mailu,</w:t>
      </w:r>
    </w:p>
    <w:p w:rsidR="00F42133" w:rsidRDefault="00F42133" w:rsidP="00F42133">
      <w:pPr>
        <w:numPr>
          <w:ilvl w:val="0"/>
          <w:numId w:val="2"/>
        </w:numPr>
        <w:tabs>
          <w:tab w:val="num" w:pos="540"/>
        </w:tabs>
        <w:ind w:left="540" w:hanging="540"/>
      </w:pPr>
      <w:r>
        <w:rPr>
          <w:b/>
        </w:rPr>
        <w:t>Kvalifikační předpoklady</w:t>
      </w:r>
      <w:r>
        <w:t xml:space="preserve"> podl</w:t>
      </w:r>
      <w:r w:rsidR="00746A4D">
        <w:t>e bodu 5 podmínek tohoto zadání</w:t>
      </w:r>
    </w:p>
    <w:p w:rsidR="00F42133" w:rsidRDefault="00F42133" w:rsidP="00F42133">
      <w:pPr>
        <w:numPr>
          <w:ilvl w:val="0"/>
          <w:numId w:val="2"/>
        </w:numPr>
        <w:tabs>
          <w:tab w:val="num" w:pos="540"/>
        </w:tabs>
        <w:ind w:left="540" w:hanging="540"/>
      </w:pPr>
      <w:r>
        <w:rPr>
          <w:b/>
        </w:rPr>
        <w:t>Jednoznačný popis nabízeného plnění</w:t>
      </w:r>
    </w:p>
    <w:p w:rsidR="00F42133" w:rsidRDefault="00F42133" w:rsidP="00F42133">
      <w:pPr>
        <w:numPr>
          <w:ilvl w:val="0"/>
          <w:numId w:val="2"/>
        </w:numPr>
        <w:tabs>
          <w:tab w:val="num" w:pos="540"/>
        </w:tabs>
        <w:ind w:hanging="1440"/>
      </w:pPr>
      <w:r>
        <w:rPr>
          <w:b/>
        </w:rPr>
        <w:t xml:space="preserve">Platební podmínky </w:t>
      </w:r>
      <w:r>
        <w:t xml:space="preserve">v souladu s bodem </w:t>
      </w:r>
      <w:r w:rsidR="004C782B">
        <w:t xml:space="preserve">11 </w:t>
      </w:r>
      <w:r>
        <w:t>tohoto zadání</w:t>
      </w:r>
    </w:p>
    <w:p w:rsidR="00F42133" w:rsidRDefault="00F42133" w:rsidP="00F42133">
      <w:pPr>
        <w:numPr>
          <w:ilvl w:val="0"/>
          <w:numId w:val="2"/>
        </w:numPr>
        <w:tabs>
          <w:tab w:val="num" w:pos="540"/>
        </w:tabs>
        <w:ind w:hanging="1440"/>
      </w:pPr>
      <w:r>
        <w:rPr>
          <w:b/>
        </w:rPr>
        <w:t xml:space="preserve">Obchodní podmínky </w:t>
      </w:r>
      <w:r>
        <w:t xml:space="preserve">v souladu s kap. </w:t>
      </w:r>
      <w:r w:rsidR="004C782B">
        <w:t xml:space="preserve">12 </w:t>
      </w:r>
      <w:r>
        <w:t>tohoto zadání</w:t>
      </w:r>
    </w:p>
    <w:p w:rsidR="00F42133" w:rsidRDefault="00F42133" w:rsidP="00F42133">
      <w:pPr>
        <w:numPr>
          <w:ilvl w:val="0"/>
          <w:numId w:val="2"/>
        </w:numPr>
        <w:tabs>
          <w:tab w:val="clear" w:pos="1440"/>
          <w:tab w:val="num" w:pos="540"/>
        </w:tabs>
        <w:ind w:left="540" w:hanging="540"/>
      </w:pPr>
      <w:r>
        <w:rPr>
          <w:b/>
        </w:rPr>
        <w:t xml:space="preserve">Návrh smlouvy </w:t>
      </w:r>
      <w:r w:rsidRPr="009367F4">
        <w:t>dle vzorové smluvní dokumentace zadavatele</w:t>
      </w:r>
      <w:r w:rsidR="004C782B">
        <w:t xml:space="preserve"> podepsaný statutárním zástupcem uchazeče</w:t>
      </w:r>
      <w:r>
        <w:t>.</w:t>
      </w:r>
    </w:p>
    <w:p w:rsidR="00F3004A" w:rsidRDefault="00F3004A" w:rsidP="00F3004A">
      <w:pPr>
        <w:ind w:left="340"/>
      </w:pPr>
    </w:p>
    <w:p w:rsidR="007E5083" w:rsidRDefault="007E5083" w:rsidP="00F3004A">
      <w:pPr>
        <w:ind w:left="340"/>
      </w:pPr>
    </w:p>
    <w:p w:rsidR="007E5083" w:rsidRPr="00F3004A" w:rsidRDefault="007E5083" w:rsidP="00F3004A">
      <w:pPr>
        <w:ind w:left="340"/>
      </w:pPr>
    </w:p>
    <w:p w:rsidR="00F42133" w:rsidRPr="00FA4ADA" w:rsidRDefault="00F42133" w:rsidP="00F42133">
      <w:pPr>
        <w:numPr>
          <w:ilvl w:val="0"/>
          <w:numId w:val="1"/>
        </w:numPr>
      </w:pPr>
      <w:r>
        <w:rPr>
          <w:b/>
        </w:rPr>
        <w:t>Lhůta pro podání nabídky:</w:t>
      </w:r>
    </w:p>
    <w:p w:rsidR="00F42133" w:rsidRDefault="00F42133" w:rsidP="00F42133"/>
    <w:p w:rsidR="008672B0" w:rsidRPr="00961B35" w:rsidRDefault="008672B0" w:rsidP="008672B0">
      <w:pPr>
        <w:pStyle w:val="FormtovanvHTML"/>
        <w:jc w:val="both"/>
        <w:rPr>
          <w:rFonts w:ascii="Times New Roman" w:hAnsi="Times New Roman" w:cs="Times New Roman"/>
          <w:sz w:val="24"/>
          <w:szCs w:val="24"/>
        </w:rPr>
      </w:pPr>
      <w:r w:rsidRPr="00961B35">
        <w:rPr>
          <w:rFonts w:ascii="Times New Roman" w:hAnsi="Times New Roman" w:cs="Times New Roman"/>
          <w:sz w:val="24"/>
          <w:szCs w:val="24"/>
        </w:rPr>
        <w:t xml:space="preserve">Soutěž proběhne </w:t>
      </w:r>
      <w:r>
        <w:rPr>
          <w:rFonts w:ascii="Times New Roman" w:hAnsi="Times New Roman" w:cs="Times New Roman"/>
          <w:sz w:val="24"/>
          <w:szCs w:val="24"/>
        </w:rPr>
        <w:t>přes mailovou komunikaci</w:t>
      </w:r>
      <w:r w:rsidRPr="00961B3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. Lhůta pro podání nabídky je </w:t>
      </w:r>
      <w:proofErr w:type="gramStart"/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2.201</w:t>
      </w:r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2133" w:rsidRPr="00961B35" w:rsidRDefault="00F42133" w:rsidP="00F42133">
      <w:pPr>
        <w:pStyle w:val="FormtovanvHTML"/>
        <w:jc w:val="both"/>
        <w:rPr>
          <w:rFonts w:ascii="Times New Roman" w:hAnsi="Times New Roman" w:cs="Times New Roman"/>
          <w:sz w:val="24"/>
          <w:szCs w:val="24"/>
        </w:rPr>
      </w:pPr>
    </w:p>
    <w:p w:rsidR="00F42133" w:rsidRDefault="00F42133" w:rsidP="00F42133">
      <w:pPr>
        <w:ind w:left="340"/>
      </w:pPr>
    </w:p>
    <w:p w:rsidR="00F42133" w:rsidRPr="00FA4ADA" w:rsidRDefault="00F42133" w:rsidP="00F42133">
      <w:pPr>
        <w:numPr>
          <w:ilvl w:val="0"/>
          <w:numId w:val="1"/>
        </w:numPr>
      </w:pPr>
      <w:r>
        <w:rPr>
          <w:b/>
        </w:rPr>
        <w:t>Místo pro předání nabídek</w:t>
      </w:r>
      <w:r w:rsidR="00BC5C72">
        <w:rPr>
          <w:b/>
        </w:rPr>
        <w:t>:</w:t>
      </w:r>
    </w:p>
    <w:p w:rsidR="008672B0" w:rsidRPr="00284AF0" w:rsidRDefault="008672B0" w:rsidP="008672B0">
      <w:pPr>
        <w:pStyle w:val="FormtovanvHTML"/>
        <w:ind w:left="340"/>
        <w:rPr>
          <w:rFonts w:ascii="Times New Roman" w:hAnsi="Times New Roman" w:cs="Times New Roman"/>
          <w:sz w:val="24"/>
          <w:lang w:val="en-US"/>
        </w:rPr>
      </w:pPr>
      <w:r w:rsidRPr="00284AF0">
        <w:rPr>
          <w:rFonts w:ascii="Times New Roman" w:hAnsi="Times New Roman" w:cs="Times New Roman"/>
          <w:sz w:val="24"/>
        </w:rPr>
        <w:t xml:space="preserve">Mailem na adresu </w:t>
      </w:r>
      <w:hyperlink r:id="rId11" w:history="1">
        <w:r w:rsidRPr="00284AF0">
          <w:rPr>
            <w:rStyle w:val="Hypertextovodkaz"/>
            <w:rFonts w:ascii="Times New Roman" w:hAnsi="Times New Roman" w:cs="Times New Roman"/>
            <w:sz w:val="24"/>
          </w:rPr>
          <w:t>tomas.prachar</w:t>
        </w:r>
        <w:r w:rsidRPr="00284AF0">
          <w:rPr>
            <w:rStyle w:val="Hypertextovodkaz"/>
            <w:rFonts w:ascii="Times New Roman" w:hAnsi="Times New Roman" w:cs="Times New Roman"/>
            <w:sz w:val="24"/>
            <w:lang w:val="en-US"/>
          </w:rPr>
          <w:t>@mzk.cz</w:t>
        </w:r>
      </w:hyperlink>
      <w:r w:rsidRPr="00284AF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nebo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písemně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na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adresu</w:t>
      </w:r>
      <w:proofErr w:type="spellEnd"/>
    </w:p>
    <w:p w:rsidR="008672B0" w:rsidRPr="00284AF0" w:rsidRDefault="008672B0" w:rsidP="008672B0">
      <w:pPr>
        <w:pStyle w:val="FormtovanvHTML"/>
        <w:ind w:left="340"/>
        <w:rPr>
          <w:rFonts w:ascii="Times New Roman" w:hAnsi="Times New Roman" w:cs="Times New Roman"/>
          <w:sz w:val="24"/>
          <w:lang w:val="en-US"/>
        </w:rPr>
      </w:pPr>
    </w:p>
    <w:p w:rsidR="008672B0" w:rsidRPr="00284AF0" w:rsidRDefault="008672B0" w:rsidP="008672B0">
      <w:pPr>
        <w:pStyle w:val="FormtovanvHTML"/>
        <w:ind w:left="340"/>
        <w:rPr>
          <w:rFonts w:ascii="Times New Roman" w:hAnsi="Times New Roman" w:cs="Times New Roman"/>
          <w:sz w:val="24"/>
          <w:lang w:val="en-US"/>
        </w:rPr>
      </w:pP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Moravská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zemská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knihovna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 xml:space="preserve"> v </w:t>
      </w: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Brně</w:t>
      </w:r>
      <w:proofErr w:type="spellEnd"/>
    </w:p>
    <w:p w:rsidR="008672B0" w:rsidRPr="00284AF0" w:rsidRDefault="008672B0" w:rsidP="008672B0">
      <w:pPr>
        <w:pStyle w:val="FormtovanvHTML"/>
        <w:ind w:left="340"/>
        <w:rPr>
          <w:rFonts w:ascii="Times New Roman" w:hAnsi="Times New Roman" w:cs="Times New Roman"/>
          <w:sz w:val="24"/>
          <w:lang w:val="en-US"/>
        </w:rPr>
      </w:pP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Bc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>. Tomáš Prachař</w:t>
      </w:r>
    </w:p>
    <w:p w:rsidR="008672B0" w:rsidRPr="00284AF0" w:rsidRDefault="008672B0" w:rsidP="008672B0">
      <w:pPr>
        <w:pStyle w:val="FormtovanvHTML"/>
        <w:ind w:left="340"/>
        <w:rPr>
          <w:rFonts w:ascii="Times New Roman" w:hAnsi="Times New Roman" w:cs="Times New Roman"/>
          <w:sz w:val="24"/>
          <w:lang w:val="en-US"/>
        </w:rPr>
      </w:pP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Kounicova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 xml:space="preserve"> 65a</w:t>
      </w:r>
    </w:p>
    <w:p w:rsidR="008672B0" w:rsidRPr="00284AF0" w:rsidRDefault="008672B0" w:rsidP="008672B0">
      <w:pPr>
        <w:pStyle w:val="FormtovanvHTML"/>
        <w:ind w:left="340"/>
        <w:rPr>
          <w:rFonts w:ascii="Times New Roman" w:hAnsi="Times New Roman" w:cs="Times New Roman"/>
          <w:sz w:val="24"/>
          <w:lang w:val="en-US"/>
        </w:rPr>
      </w:pPr>
      <w:r w:rsidRPr="00284AF0">
        <w:rPr>
          <w:rFonts w:ascii="Times New Roman" w:hAnsi="Times New Roman" w:cs="Times New Roman"/>
          <w:sz w:val="24"/>
          <w:lang w:val="en-US"/>
        </w:rPr>
        <w:t>601 87 Brno</w:t>
      </w:r>
    </w:p>
    <w:p w:rsidR="008672B0" w:rsidRPr="00284AF0" w:rsidRDefault="008672B0" w:rsidP="008672B0">
      <w:pPr>
        <w:pStyle w:val="FormtovanvHTML"/>
        <w:ind w:left="340"/>
        <w:rPr>
          <w:rFonts w:ascii="Times New Roman" w:hAnsi="Times New Roman" w:cs="Times New Roman"/>
          <w:sz w:val="24"/>
          <w:lang w:val="en-US"/>
        </w:rPr>
      </w:pPr>
    </w:p>
    <w:p w:rsidR="008672B0" w:rsidRPr="00284AF0" w:rsidRDefault="008672B0" w:rsidP="008672B0">
      <w:pPr>
        <w:pStyle w:val="FormtovanvHTML"/>
        <w:ind w:left="340"/>
        <w:rPr>
          <w:rFonts w:ascii="Times New Roman" w:hAnsi="Times New Roman" w:cs="Times New Roman"/>
          <w:sz w:val="24"/>
        </w:rPr>
      </w:pP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Obálky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284AF0">
        <w:rPr>
          <w:rFonts w:ascii="Times New Roman" w:hAnsi="Times New Roman" w:cs="Times New Roman"/>
          <w:sz w:val="24"/>
          <w:lang w:val="en-US"/>
        </w:rPr>
        <w:t>označte</w:t>
      </w:r>
      <w:proofErr w:type="spellEnd"/>
      <w:r w:rsidRPr="00284AF0">
        <w:rPr>
          <w:rFonts w:ascii="Times New Roman" w:hAnsi="Times New Roman" w:cs="Times New Roman"/>
          <w:sz w:val="24"/>
          <w:lang w:val="en-US"/>
        </w:rPr>
        <w:t xml:space="preserve"> V</w:t>
      </w:r>
      <w:proofErr w:type="spellStart"/>
      <w:r w:rsidRPr="00284AF0">
        <w:rPr>
          <w:rFonts w:ascii="Times New Roman" w:hAnsi="Times New Roman" w:cs="Times New Roman"/>
          <w:sz w:val="24"/>
        </w:rPr>
        <w:t>ýběrové</w:t>
      </w:r>
      <w:proofErr w:type="spellEnd"/>
      <w:r w:rsidRPr="00284AF0">
        <w:rPr>
          <w:rFonts w:ascii="Times New Roman" w:hAnsi="Times New Roman" w:cs="Times New Roman"/>
          <w:sz w:val="24"/>
        </w:rPr>
        <w:t xml:space="preserve"> řízení </w:t>
      </w:r>
      <w:r>
        <w:rPr>
          <w:rFonts w:ascii="Times New Roman" w:hAnsi="Times New Roman" w:cs="Times New Roman"/>
          <w:sz w:val="24"/>
        </w:rPr>
        <w:t>Čtenářské průkazky</w:t>
      </w:r>
      <w:r w:rsidRPr="00284AF0">
        <w:rPr>
          <w:rFonts w:ascii="Times New Roman" w:hAnsi="Times New Roman" w:cs="Times New Roman"/>
          <w:sz w:val="24"/>
        </w:rPr>
        <w:t xml:space="preserve"> – NEOTEVÍRAT.</w:t>
      </w:r>
    </w:p>
    <w:p w:rsidR="00F42133" w:rsidRDefault="00F42133" w:rsidP="00F42133">
      <w:pPr>
        <w:ind w:left="340"/>
      </w:pPr>
    </w:p>
    <w:p w:rsidR="00F42133" w:rsidRDefault="00F42133" w:rsidP="00F42133">
      <w:pPr>
        <w:numPr>
          <w:ilvl w:val="0"/>
          <w:numId w:val="1"/>
        </w:numPr>
        <w:rPr>
          <w:b/>
        </w:rPr>
      </w:pPr>
      <w:r>
        <w:rPr>
          <w:b/>
        </w:rPr>
        <w:t>Další podmínky</w:t>
      </w:r>
    </w:p>
    <w:p w:rsidR="00AD6E8E" w:rsidRPr="00FC0764" w:rsidRDefault="00AD6E8E" w:rsidP="008672B0">
      <w:pPr>
        <w:jc w:val="both"/>
      </w:pPr>
      <w:r>
        <w:t>Uchazeči podáním nabídky nevzniká nárok na uzavření smlouvy</w:t>
      </w:r>
      <w:r w:rsidR="00E50C62">
        <w:t xml:space="preserve"> dle této nabídky</w:t>
      </w:r>
      <w:r>
        <w:t>, a proto mu nevzniká žádný právní nárok z titulu tohoto neuzavření smlouvy.</w:t>
      </w:r>
    </w:p>
    <w:p w:rsidR="00AD6E8E" w:rsidRDefault="00AD6E8E" w:rsidP="00B2357A">
      <w:pPr>
        <w:ind w:left="340"/>
        <w:rPr>
          <w:b/>
        </w:rPr>
      </w:pPr>
    </w:p>
    <w:p w:rsidR="00F42133" w:rsidRDefault="00F42133" w:rsidP="00F42133">
      <w:pPr>
        <w:jc w:val="both"/>
      </w:pPr>
      <w:r>
        <w:t>Předkladateli nepřísluší náhrada za zpracování a podání nabídky. Nabídky se uchazečům nevracejí a zůstávají u zadavatele jako součást dokumentace o zadání veřejné zakázky malého rozsahu. Každý uchazeč může podat pouze jednu nabídku. Nabídka musí být vyhotovena v českém jazyce a musí být doručena zadavateli nejpozději v okamžiku uplynutí lhůty pro podání nabídek. Na základě provedeného výběrového řízení bude uzavřena smlouva s jedním uchazečem.</w:t>
      </w:r>
    </w:p>
    <w:p w:rsidR="008672B0" w:rsidRDefault="008672B0" w:rsidP="008672B0">
      <w:pPr>
        <w:pStyle w:val="Prosttext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Při výkladu smlouvy, kterou zadavatel s uchazečem uzavře, se nebude přihlížet k obchodním podmínkám uchazeče dle § </w:t>
      </w:r>
      <w:proofErr w:type="gramStart"/>
      <w:r>
        <w:rPr>
          <w:rFonts w:ascii="Times New Roman" w:hAnsi="Times New Roman"/>
          <w:sz w:val="24"/>
          <w:szCs w:val="24"/>
          <w:lang w:val="cs-CZ"/>
        </w:rPr>
        <w:t xml:space="preserve">1752 </w:t>
      </w:r>
      <w:proofErr w:type="spellStart"/>
      <w:r>
        <w:rPr>
          <w:rFonts w:ascii="Times New Roman" w:hAnsi="Times New Roman"/>
          <w:sz w:val="24"/>
          <w:szCs w:val="24"/>
          <w:lang w:val="cs-CZ"/>
        </w:rPr>
        <w:t>z.č</w:t>
      </w:r>
      <w:proofErr w:type="spellEnd"/>
      <w:r>
        <w:rPr>
          <w:rFonts w:ascii="Times New Roman" w:hAnsi="Times New Roman"/>
          <w:sz w:val="24"/>
          <w:szCs w:val="24"/>
          <w:lang w:val="cs-CZ"/>
        </w:rPr>
        <w:t>.</w:t>
      </w:r>
      <w:proofErr w:type="gramEnd"/>
      <w:r>
        <w:rPr>
          <w:rFonts w:ascii="Times New Roman" w:hAnsi="Times New Roman"/>
          <w:sz w:val="24"/>
          <w:szCs w:val="24"/>
          <w:lang w:val="cs-CZ"/>
        </w:rPr>
        <w:t xml:space="preserve"> 89/2012 Sb. Při výkladu smlouvy, kterou zadavatel s uchazečem uzavře, se bude přihlížet k obsahu této výzvy a v případě rozporu smlouvy a této výzvy platí, že smlouva je uzavřena v obsahu této výzvy.</w:t>
      </w:r>
    </w:p>
    <w:p w:rsidR="008672B0" w:rsidRPr="00CF53A7" w:rsidRDefault="008672B0" w:rsidP="008672B0">
      <w:pPr>
        <w:pStyle w:val="Prosttext"/>
        <w:jc w:val="both"/>
        <w:rPr>
          <w:rFonts w:ascii="Times New Roman" w:hAnsi="Times New Roman"/>
          <w:sz w:val="24"/>
          <w:szCs w:val="24"/>
          <w:lang w:val="cs-CZ"/>
        </w:rPr>
      </w:pPr>
      <w:r w:rsidRPr="00FE6C09">
        <w:rPr>
          <w:rFonts w:ascii="Times New Roman" w:hAnsi="Times New Roman"/>
          <w:sz w:val="24"/>
          <w:szCs w:val="24"/>
        </w:rPr>
        <w:t>Podáním nabídky uchazeč souhlasí s veškerými podmínkami uvedenými v této výzvě</w:t>
      </w:r>
      <w:r>
        <w:rPr>
          <w:rFonts w:ascii="Times New Roman" w:hAnsi="Times New Roman"/>
          <w:sz w:val="24"/>
          <w:szCs w:val="24"/>
          <w:lang w:val="cs-CZ"/>
        </w:rPr>
        <w:t xml:space="preserve"> a tyto se stávají nedílnou součástí smlouvy (v případě rozporu obsahu výzvy a smlouvy má přednost obsah výzvy).</w:t>
      </w:r>
    </w:p>
    <w:p w:rsidR="008672B0" w:rsidRDefault="008672B0" w:rsidP="00F42133">
      <w:pPr>
        <w:jc w:val="both"/>
      </w:pPr>
    </w:p>
    <w:p w:rsidR="00F42133" w:rsidRDefault="00F42133" w:rsidP="00F42133"/>
    <w:p w:rsidR="00F42133" w:rsidRDefault="00F42133" w:rsidP="00F42133">
      <w:pPr>
        <w:numPr>
          <w:ilvl w:val="0"/>
          <w:numId w:val="1"/>
        </w:numPr>
        <w:rPr>
          <w:b/>
        </w:rPr>
      </w:pPr>
      <w:r>
        <w:rPr>
          <w:b/>
        </w:rPr>
        <w:t>Zadavatel si vyhrazuje právo:</w:t>
      </w:r>
    </w:p>
    <w:p w:rsidR="00BC5C72" w:rsidRPr="00F64C44" w:rsidRDefault="00BC5C72" w:rsidP="00BC5C72">
      <w:pPr>
        <w:jc w:val="both"/>
      </w:pPr>
      <w:r w:rsidRPr="00F64C44">
        <w:t>- dodatečně upřesnit nebo změnit parametry nebo podmínky zadávací dokumentace, změna bude oznámena stejným způsobem jako tato výzva,</w:t>
      </w:r>
    </w:p>
    <w:p w:rsidR="00BC5C72" w:rsidRPr="00F64C44" w:rsidRDefault="00BC5C72" w:rsidP="00BC5C72">
      <w:pPr>
        <w:jc w:val="both"/>
      </w:pPr>
      <w:r w:rsidRPr="00F64C44">
        <w:t>- možnost zadání výzvy kdykoli, bez udání důvodu, zrušit,</w:t>
      </w:r>
    </w:p>
    <w:p w:rsidR="00BC5C72" w:rsidRDefault="00BC5C72" w:rsidP="00BC5C72">
      <w:pPr>
        <w:jc w:val="both"/>
      </w:pPr>
      <w:r w:rsidRPr="00F64C44">
        <w:t>- neuzavřít smlouvu s žádným uc</w:t>
      </w:r>
      <w:r>
        <w:t>hazečem a to i bez udání důvodu</w:t>
      </w:r>
    </w:p>
    <w:p w:rsidR="00BC5C72" w:rsidRDefault="00BC5C72" w:rsidP="00BC5C72">
      <w:pPr>
        <w:jc w:val="both"/>
      </w:pPr>
      <w:r>
        <w:t>- doplnit a ověřit prohlášení uchazeče o tom, že není nespolehlivým plátcem ke dni hodnocení nabídek na daňovém portálu,</w:t>
      </w:r>
    </w:p>
    <w:p w:rsidR="00BC5C72" w:rsidRDefault="00BC5C72" w:rsidP="00BC5C72">
      <w:pPr>
        <w:jc w:val="both"/>
      </w:pPr>
      <w:r>
        <w:t xml:space="preserve">- vyřadit nabídku uchazeče, který bude ke dni hodnocení nabídek nespolehlivým plátcem </w:t>
      </w:r>
      <w:proofErr w:type="gramStart"/>
      <w:r>
        <w:t xml:space="preserve">dle </w:t>
      </w:r>
      <w:proofErr w:type="spellStart"/>
      <w:r>
        <w:t>z.č</w:t>
      </w:r>
      <w:proofErr w:type="spellEnd"/>
      <w:r>
        <w:t>.</w:t>
      </w:r>
      <w:proofErr w:type="gramEnd"/>
      <w:r>
        <w:t xml:space="preserve"> 235/2004 Sb.</w:t>
      </w:r>
    </w:p>
    <w:p w:rsidR="008672B0" w:rsidRPr="00D1206C" w:rsidRDefault="008672B0" w:rsidP="008672B0">
      <w:pPr>
        <w:pStyle w:val="Prosttext"/>
        <w:jc w:val="both"/>
      </w:pPr>
      <w:r>
        <w:rPr>
          <w:rFonts w:ascii="Times New Roman" w:hAnsi="Times New Roman"/>
          <w:sz w:val="24"/>
          <w:szCs w:val="24"/>
          <w:lang w:val="cs-CZ"/>
        </w:rPr>
        <w:t>-vyřadit nabídku uchazeče, jehož návrh smlouvy bude v rozporu s touto výzvou</w:t>
      </w:r>
    </w:p>
    <w:p w:rsidR="00BC5C72" w:rsidRDefault="00BC5C72" w:rsidP="00BC5C72">
      <w:pPr>
        <w:jc w:val="both"/>
      </w:pPr>
    </w:p>
    <w:p w:rsidR="008672B0" w:rsidRPr="00F64C44" w:rsidRDefault="008672B0" w:rsidP="00BC5C72">
      <w:pPr>
        <w:jc w:val="both"/>
      </w:pPr>
    </w:p>
    <w:p w:rsidR="00F42133" w:rsidRDefault="00F42133" w:rsidP="00F42133"/>
    <w:p w:rsidR="00AD6E8E" w:rsidRDefault="00AD6E8E" w:rsidP="00AD6E8E">
      <w:pPr>
        <w:numPr>
          <w:ilvl w:val="0"/>
          <w:numId w:val="1"/>
        </w:numPr>
        <w:jc w:val="both"/>
      </w:pPr>
      <w:r w:rsidRPr="00FC0764">
        <w:t>Podání</w:t>
      </w:r>
      <w:r w:rsidR="00E50C62">
        <w:t>m</w:t>
      </w:r>
      <w:r w:rsidRPr="00FC0764">
        <w:t xml:space="preserve"> nabídky</w:t>
      </w:r>
      <w:r>
        <w:t xml:space="preserve"> uchazeč souhlasí s veškerými podmínkami uvedenými v této</w:t>
      </w:r>
      <w:r w:rsidR="008672B0">
        <w:t xml:space="preserve"> výzvě a v návrhu </w:t>
      </w:r>
      <w:proofErr w:type="gramStart"/>
      <w:r w:rsidR="008672B0">
        <w:t xml:space="preserve">smlouvy o </w:t>
      </w:r>
      <w:r>
        <w:t>, která</w:t>
      </w:r>
      <w:proofErr w:type="gramEnd"/>
      <w:r>
        <w:t xml:space="preserve"> je její přílohou.</w:t>
      </w:r>
    </w:p>
    <w:p w:rsidR="00AD6E8E" w:rsidRDefault="00AD6E8E" w:rsidP="00AD6E8E">
      <w:pPr>
        <w:ind w:left="340"/>
        <w:jc w:val="both"/>
      </w:pPr>
    </w:p>
    <w:p w:rsidR="00AD6E8E" w:rsidRDefault="00AD6E8E" w:rsidP="00AD6E8E">
      <w:pPr>
        <w:jc w:val="both"/>
      </w:pPr>
    </w:p>
    <w:p w:rsidR="00AD6E8E" w:rsidRDefault="00AD6E8E" w:rsidP="00F42133"/>
    <w:p w:rsidR="00AD6E8E" w:rsidRDefault="00AD6E8E" w:rsidP="00F42133"/>
    <w:p w:rsidR="00F42133" w:rsidRDefault="00BE1785" w:rsidP="00F42133">
      <w:r>
        <w:lastRenderedPageBreak/>
        <w:t>V</w:t>
      </w:r>
      <w:r w:rsidR="002662AF">
        <w:t> </w:t>
      </w:r>
      <w:r>
        <w:t>Brně</w:t>
      </w:r>
      <w:r w:rsidR="002662AF">
        <w:t xml:space="preserve">, </w:t>
      </w:r>
      <w:proofErr w:type="gramStart"/>
      <w:r w:rsidR="008672B0">
        <w:t>25</w:t>
      </w:r>
      <w:r w:rsidR="00625918">
        <w:t>.</w:t>
      </w:r>
      <w:r w:rsidR="00A06449">
        <w:t>1</w:t>
      </w:r>
      <w:r w:rsidR="00F42133">
        <w:t>. 201</w:t>
      </w:r>
      <w:r w:rsidR="008672B0">
        <w:t>8</w:t>
      </w:r>
      <w:proofErr w:type="gramEnd"/>
    </w:p>
    <w:p w:rsidR="00F42133" w:rsidRDefault="00F42133" w:rsidP="00F42133"/>
    <w:p w:rsidR="00AD6E8E" w:rsidRDefault="00AD6E8E" w:rsidP="00F42133">
      <w:r>
        <w:t>Příloh</w:t>
      </w:r>
      <w:r w:rsidR="001E5960">
        <w:t>y:</w:t>
      </w:r>
      <w:r>
        <w:t xml:space="preserve"> </w:t>
      </w:r>
      <w:r w:rsidR="001E5960">
        <w:tab/>
      </w:r>
      <w:r>
        <w:t xml:space="preserve">návrh </w:t>
      </w:r>
      <w:r w:rsidR="00F365CC">
        <w:t>kupní smlouvy</w:t>
      </w:r>
    </w:p>
    <w:p w:rsidR="00F42133" w:rsidRDefault="00F42133" w:rsidP="00F42133"/>
    <w:p w:rsidR="00F42133" w:rsidRDefault="00F42133" w:rsidP="00F42133"/>
    <w:p w:rsidR="00F42133" w:rsidRDefault="00F42133" w:rsidP="00F42133">
      <w:r>
        <w:t xml:space="preserve">  </w:t>
      </w:r>
    </w:p>
    <w:p w:rsidR="00F42133" w:rsidRDefault="0034286C" w:rsidP="00F42133">
      <w:r>
        <w:t>prof. PhDr. Tomáš Kubíček, Ph.D.</w:t>
      </w:r>
      <w:r w:rsidR="00F42133">
        <w:t xml:space="preserve">, </w:t>
      </w:r>
      <w:proofErr w:type="gramStart"/>
      <w:r w:rsidR="00F42133">
        <w:t>v.r., ředitel</w:t>
      </w:r>
      <w:proofErr w:type="gramEnd"/>
      <w:r w:rsidR="00F42133">
        <w:t xml:space="preserve"> MZK</w:t>
      </w:r>
    </w:p>
    <w:p w:rsidR="001A4577" w:rsidRDefault="001A4577"/>
    <w:sectPr w:rsidR="001A45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135C"/>
    <w:multiLevelType w:val="hybridMultilevel"/>
    <w:tmpl w:val="65C6B416"/>
    <w:lvl w:ilvl="0" w:tplc="32BCC2DE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1" w15:restartNumberingAfterBreak="0">
    <w:nsid w:val="15163486"/>
    <w:multiLevelType w:val="hybridMultilevel"/>
    <w:tmpl w:val="27E6FC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21AB8"/>
    <w:multiLevelType w:val="hybridMultilevel"/>
    <w:tmpl w:val="6D56092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029B8"/>
    <w:multiLevelType w:val="hybridMultilevel"/>
    <w:tmpl w:val="4D10B6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87CC6"/>
    <w:multiLevelType w:val="hybridMultilevel"/>
    <w:tmpl w:val="E0189CA4"/>
    <w:lvl w:ilvl="0" w:tplc="D9B484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AA05C5"/>
    <w:multiLevelType w:val="hybridMultilevel"/>
    <w:tmpl w:val="0702177E"/>
    <w:lvl w:ilvl="0" w:tplc="850ED2C2">
      <w:start w:val="14"/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6" w15:restartNumberingAfterBreak="0">
    <w:nsid w:val="5CB144D5"/>
    <w:multiLevelType w:val="hybridMultilevel"/>
    <w:tmpl w:val="678829CA"/>
    <w:lvl w:ilvl="0" w:tplc="33A0CE0E">
      <w:start w:val="6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15ABF"/>
    <w:multiLevelType w:val="hybridMultilevel"/>
    <w:tmpl w:val="B2A0233C"/>
    <w:lvl w:ilvl="0" w:tplc="A4967E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7E041D"/>
    <w:multiLevelType w:val="hybridMultilevel"/>
    <w:tmpl w:val="311ED05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76DE71F1"/>
    <w:multiLevelType w:val="hybridMultilevel"/>
    <w:tmpl w:val="0562B8E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5"/>
  </w:num>
  <w:num w:numId="7">
    <w:abstractNumId w:val="0"/>
  </w:num>
  <w:num w:numId="8">
    <w:abstractNumId w:val="4"/>
  </w:num>
  <w:num w:numId="9">
    <w:abstractNumId w:val="1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133"/>
    <w:rsid w:val="0001036C"/>
    <w:rsid w:val="000A362B"/>
    <w:rsid w:val="000C18DE"/>
    <w:rsid w:val="00115434"/>
    <w:rsid w:val="0012505B"/>
    <w:rsid w:val="001A4577"/>
    <w:rsid w:val="001C4D90"/>
    <w:rsid w:val="001E5960"/>
    <w:rsid w:val="002662AF"/>
    <w:rsid w:val="002D56EF"/>
    <w:rsid w:val="002E08AB"/>
    <w:rsid w:val="0034286C"/>
    <w:rsid w:val="003619E6"/>
    <w:rsid w:val="003A562A"/>
    <w:rsid w:val="003B2887"/>
    <w:rsid w:val="004C782B"/>
    <w:rsid w:val="00523448"/>
    <w:rsid w:val="005647FF"/>
    <w:rsid w:val="005F4F0E"/>
    <w:rsid w:val="00625918"/>
    <w:rsid w:val="006542EC"/>
    <w:rsid w:val="006A0921"/>
    <w:rsid w:val="006C45F4"/>
    <w:rsid w:val="006D17DA"/>
    <w:rsid w:val="00746A4D"/>
    <w:rsid w:val="00790341"/>
    <w:rsid w:val="007E5083"/>
    <w:rsid w:val="007E74B6"/>
    <w:rsid w:val="00816CC4"/>
    <w:rsid w:val="00817A3A"/>
    <w:rsid w:val="00831D8E"/>
    <w:rsid w:val="008672B0"/>
    <w:rsid w:val="00911581"/>
    <w:rsid w:val="00930560"/>
    <w:rsid w:val="009B02FF"/>
    <w:rsid w:val="009B7CD3"/>
    <w:rsid w:val="009E23BB"/>
    <w:rsid w:val="00A06449"/>
    <w:rsid w:val="00A57014"/>
    <w:rsid w:val="00AD6E8E"/>
    <w:rsid w:val="00AE0959"/>
    <w:rsid w:val="00AF3C7D"/>
    <w:rsid w:val="00B20CE9"/>
    <w:rsid w:val="00B2357A"/>
    <w:rsid w:val="00B63448"/>
    <w:rsid w:val="00B96DE1"/>
    <w:rsid w:val="00BC5C72"/>
    <w:rsid w:val="00BC6F73"/>
    <w:rsid w:val="00BD06FD"/>
    <w:rsid w:val="00BD7003"/>
    <w:rsid w:val="00BE1785"/>
    <w:rsid w:val="00C05664"/>
    <w:rsid w:val="00C15A4F"/>
    <w:rsid w:val="00C26FE3"/>
    <w:rsid w:val="00C971F5"/>
    <w:rsid w:val="00D45ED3"/>
    <w:rsid w:val="00DD3410"/>
    <w:rsid w:val="00E50C62"/>
    <w:rsid w:val="00E77892"/>
    <w:rsid w:val="00E819F8"/>
    <w:rsid w:val="00EA383D"/>
    <w:rsid w:val="00EF7EA7"/>
    <w:rsid w:val="00F23DDF"/>
    <w:rsid w:val="00F3004A"/>
    <w:rsid w:val="00F365CC"/>
    <w:rsid w:val="00F36D36"/>
    <w:rsid w:val="00F42133"/>
    <w:rsid w:val="00FB501A"/>
    <w:rsid w:val="00FE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83487"/>
  <w15:docId w15:val="{A68EBA87-01E7-4041-AC93-97A86FDD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42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42133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rsid w:val="00F421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F42133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3056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7E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7EA7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50C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50C6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50C6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50C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50C6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8672B0"/>
    <w:rPr>
      <w:rFonts w:ascii="Calibri" w:eastAsia="Calibri" w:hAnsi="Calibri"/>
      <w:sz w:val="20"/>
      <w:szCs w:val="21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uiPriority w:val="99"/>
    <w:rsid w:val="008672B0"/>
    <w:rPr>
      <w:rFonts w:ascii="Calibri" w:eastAsia="Calibri" w:hAnsi="Calibri" w:cs="Times New Roman"/>
      <w:sz w:val="20"/>
      <w:szCs w:val="2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.Prachar@mzk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tomas.prachar@mzk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omas.prachar@mzk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mas.Prachar@mzk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7CBF8-6B2A-47E4-B46E-6A0163921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1161</Words>
  <Characters>6850</Characters>
  <Application>Microsoft Office Word</Application>
  <DocSecurity>0</DocSecurity>
  <Lines>57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Ratajová</dc:creator>
  <cp:lastModifiedBy>Tomáš Prachař</cp:lastModifiedBy>
  <cp:revision>10</cp:revision>
  <cp:lastPrinted>2014-02-18T12:54:00Z</cp:lastPrinted>
  <dcterms:created xsi:type="dcterms:W3CDTF">2014-12-17T14:25:00Z</dcterms:created>
  <dcterms:modified xsi:type="dcterms:W3CDTF">2018-01-25T12:56:00Z</dcterms:modified>
</cp:coreProperties>
</file>