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43" w:rsidRPr="002027EE" w:rsidRDefault="000C1743" w:rsidP="000C17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Letošním vítězem ceny Premia Bohemica je francouzský bohemista a překladatel Xavier Galmiche</w:t>
      </w:r>
    </w:p>
    <w:p w:rsidR="000C1743" w:rsidRDefault="000C1743" w:rsidP="000C1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62D69">
        <w:rPr>
          <w:rFonts w:ascii="Arial" w:hAnsi="Arial" w:cs="Arial"/>
        </w:rPr>
        <w:t xml:space="preserve">aureátem ceny Premia Bohemica </w:t>
      </w:r>
      <w:r>
        <w:rPr>
          <w:rFonts w:ascii="Arial" w:hAnsi="Arial" w:cs="Arial"/>
        </w:rPr>
        <w:t xml:space="preserve">pro rok 2020 se stal </w:t>
      </w:r>
      <w:r w:rsidRPr="00462D69">
        <w:rPr>
          <w:rFonts w:ascii="Arial" w:hAnsi="Arial" w:cs="Arial"/>
        </w:rPr>
        <w:t>francouzský bohemista Xavier Galmiche.</w:t>
      </w:r>
      <w:r>
        <w:rPr>
          <w:rFonts w:ascii="Arial" w:hAnsi="Arial" w:cs="Arial"/>
        </w:rPr>
        <w:t xml:space="preserve"> Toto o</w:t>
      </w:r>
      <w:r w:rsidRPr="00462D69">
        <w:rPr>
          <w:rFonts w:ascii="Arial" w:hAnsi="Arial" w:cs="Arial"/>
        </w:rPr>
        <w:t xml:space="preserve">cenění </w:t>
      </w:r>
      <w:r>
        <w:rPr>
          <w:rFonts w:ascii="Arial" w:hAnsi="Arial" w:cs="Arial"/>
        </w:rPr>
        <w:t xml:space="preserve">uděluje z pověření </w:t>
      </w:r>
      <w:r w:rsidR="00B6567C">
        <w:rPr>
          <w:rFonts w:ascii="Arial" w:hAnsi="Arial" w:cs="Arial"/>
        </w:rPr>
        <w:t xml:space="preserve">Ministerstva </w:t>
      </w:r>
      <w:r>
        <w:rPr>
          <w:rFonts w:ascii="Arial" w:hAnsi="Arial" w:cs="Arial"/>
        </w:rPr>
        <w:t>kultury Moravská zemská knihovna</w:t>
      </w:r>
      <w:r w:rsidRPr="00462D69">
        <w:rPr>
          <w:rFonts w:ascii="Arial" w:hAnsi="Arial" w:cs="Arial"/>
        </w:rPr>
        <w:t xml:space="preserve"> zahraniční</w:t>
      </w:r>
      <w:r>
        <w:rPr>
          <w:rFonts w:ascii="Arial" w:hAnsi="Arial" w:cs="Arial"/>
        </w:rPr>
        <w:t>mu</w:t>
      </w:r>
      <w:r w:rsidRPr="00462D69">
        <w:rPr>
          <w:rFonts w:ascii="Arial" w:hAnsi="Arial" w:cs="Arial"/>
        </w:rPr>
        <w:t xml:space="preserve"> bohemist</w:t>
      </w:r>
      <w:r>
        <w:rPr>
          <w:rFonts w:ascii="Arial" w:hAnsi="Arial" w:cs="Arial"/>
        </w:rPr>
        <w:t>ovi</w:t>
      </w:r>
      <w:r w:rsidRPr="00462D69">
        <w:rPr>
          <w:rFonts w:ascii="Arial" w:hAnsi="Arial" w:cs="Arial"/>
        </w:rPr>
        <w:t xml:space="preserve"> či překladatel</w:t>
      </w:r>
      <w:r>
        <w:rPr>
          <w:rFonts w:ascii="Arial" w:hAnsi="Arial" w:cs="Arial"/>
        </w:rPr>
        <w:t>i</w:t>
      </w:r>
      <w:r w:rsidRPr="00462D69">
        <w:rPr>
          <w:rFonts w:ascii="Arial" w:hAnsi="Arial" w:cs="Arial"/>
        </w:rPr>
        <w:t xml:space="preserve">, který se ve </w:t>
      </w:r>
      <w:r>
        <w:rPr>
          <w:rFonts w:ascii="Arial" w:hAnsi="Arial" w:cs="Arial"/>
        </w:rPr>
        <w:t>své zemi významně zasloužil</w:t>
      </w:r>
      <w:r w:rsidRPr="00462D69">
        <w:rPr>
          <w:rFonts w:ascii="Arial" w:hAnsi="Arial" w:cs="Arial"/>
        </w:rPr>
        <w:t xml:space="preserve"> o šíření a propagaci české literatury.</w:t>
      </w:r>
      <w:r w:rsidRPr="00B6366B">
        <w:t xml:space="preserve"> </w:t>
      </w:r>
      <w:r>
        <w:rPr>
          <w:rFonts w:ascii="Arial" w:hAnsi="Arial" w:cs="Arial"/>
        </w:rPr>
        <w:t xml:space="preserve">Vítěze ceny vybírá </w:t>
      </w:r>
      <w:r w:rsidRPr="00B6366B">
        <w:rPr>
          <w:rFonts w:ascii="Arial" w:hAnsi="Arial" w:cs="Arial"/>
        </w:rPr>
        <w:t>komise</w:t>
      </w:r>
      <w:r>
        <w:rPr>
          <w:rFonts w:ascii="Arial" w:hAnsi="Arial" w:cs="Arial"/>
        </w:rPr>
        <w:t xml:space="preserve"> složená z</w:t>
      </w:r>
      <w:r w:rsidRPr="00B6366B">
        <w:rPr>
          <w:rFonts w:ascii="Arial" w:hAnsi="Arial" w:cs="Arial"/>
        </w:rPr>
        <w:t xml:space="preserve"> předních </w:t>
      </w:r>
      <w:r>
        <w:rPr>
          <w:rFonts w:ascii="Arial" w:hAnsi="Arial" w:cs="Arial"/>
        </w:rPr>
        <w:t xml:space="preserve">českých </w:t>
      </w:r>
      <w:r w:rsidRPr="00B6366B">
        <w:rPr>
          <w:rFonts w:ascii="Arial" w:hAnsi="Arial" w:cs="Arial"/>
        </w:rPr>
        <w:t xml:space="preserve">literárních vědců z univerzitních i akademických pracovišť </w:t>
      </w:r>
      <w:r>
        <w:rPr>
          <w:rFonts w:ascii="Arial" w:hAnsi="Arial" w:cs="Arial"/>
        </w:rPr>
        <w:t>a</w:t>
      </w:r>
      <w:r w:rsidRPr="00B63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B6366B">
        <w:rPr>
          <w:rFonts w:ascii="Arial" w:hAnsi="Arial" w:cs="Arial"/>
        </w:rPr>
        <w:t>dřívějších laureátů</w:t>
      </w:r>
      <w:r>
        <w:rPr>
          <w:rFonts w:ascii="Arial" w:hAnsi="Arial" w:cs="Arial"/>
        </w:rPr>
        <w:t xml:space="preserve"> ceny</w:t>
      </w:r>
      <w:r w:rsidRPr="00B6366B">
        <w:rPr>
          <w:rFonts w:ascii="Arial" w:hAnsi="Arial" w:cs="Arial"/>
        </w:rPr>
        <w:t>.</w:t>
      </w:r>
    </w:p>
    <w:p w:rsidR="000C1743" w:rsidRDefault="000C1743" w:rsidP="000C17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Xavier Galmiche (*1963) je p</w:t>
      </w:r>
      <w:r w:rsidRPr="0067691E">
        <w:rPr>
          <w:rFonts w:ascii="Arial" w:hAnsi="Arial" w:cs="Arial"/>
        </w:rPr>
        <w:t>rofesor</w:t>
      </w:r>
      <w:r>
        <w:rPr>
          <w:rFonts w:ascii="Arial" w:hAnsi="Arial" w:cs="Arial"/>
        </w:rPr>
        <w:t>em</w:t>
      </w:r>
      <w:r w:rsidRPr="0067691E">
        <w:rPr>
          <w:rFonts w:ascii="Arial" w:hAnsi="Arial" w:cs="Arial"/>
        </w:rPr>
        <w:t xml:space="preserve"> české literatury a středoevropských kultur </w:t>
      </w:r>
      <w:r w:rsidRPr="00746647">
        <w:rPr>
          <w:rFonts w:ascii="Arial" w:hAnsi="Arial" w:cs="Arial"/>
        </w:rPr>
        <w:t>na katedře slovanských studií</w:t>
      </w:r>
      <w:r>
        <w:rPr>
          <w:rFonts w:ascii="Arial" w:hAnsi="Arial" w:cs="Arial"/>
        </w:rPr>
        <w:t xml:space="preserve"> </w:t>
      </w:r>
      <w:r w:rsidRPr="0067691E">
        <w:rPr>
          <w:rFonts w:ascii="Arial" w:hAnsi="Arial" w:cs="Arial"/>
        </w:rPr>
        <w:t>při pařížské Sorbonně</w:t>
      </w:r>
      <w:r w:rsidR="00B54BBE">
        <w:rPr>
          <w:rFonts w:ascii="Arial" w:hAnsi="Arial" w:cs="Arial"/>
        </w:rPr>
        <w:t xml:space="preserve"> (Sorbonne Université)</w:t>
      </w:r>
      <w:r w:rsidRPr="006769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 letech </w:t>
      </w:r>
      <w:r w:rsidRPr="0067691E">
        <w:rPr>
          <w:rFonts w:ascii="Arial" w:hAnsi="Arial" w:cs="Arial"/>
        </w:rPr>
        <w:t>1984-1986 žil v</w:t>
      </w:r>
      <w:r>
        <w:rPr>
          <w:rFonts w:ascii="Arial" w:hAnsi="Arial" w:cs="Arial"/>
        </w:rPr>
        <w:t> </w:t>
      </w:r>
      <w:r w:rsidRPr="0067691E">
        <w:rPr>
          <w:rFonts w:ascii="Arial" w:hAnsi="Arial" w:cs="Arial"/>
        </w:rPr>
        <w:t>Praze</w:t>
      </w:r>
      <w:r>
        <w:rPr>
          <w:rFonts w:ascii="Arial" w:hAnsi="Arial" w:cs="Arial"/>
        </w:rPr>
        <w:t xml:space="preserve">. Publikační činnosti se věnuje od 80. let dvacátého století. Pozornost české odborné literární veřejnosti si získal například monografií o Vladimíru Holanovi – </w:t>
      </w:r>
      <w:r w:rsidRPr="00F50C80">
        <w:rPr>
          <w:rFonts w:ascii="Arial" w:hAnsi="Arial" w:cs="Arial"/>
          <w:i/>
        </w:rPr>
        <w:t xml:space="preserve">Vladimír Holan, bibliotékář Boha: </w:t>
      </w:r>
      <w:r w:rsidRPr="00F50C80">
        <w:rPr>
          <w:rFonts w:ascii="Arial" w:hAnsi="Arial" w:cs="Arial"/>
          <w:bCs/>
          <w:i/>
        </w:rPr>
        <w:t>Praha 1905-1980</w:t>
      </w:r>
      <w:r w:rsidR="00CF50D2">
        <w:rPr>
          <w:rFonts w:ascii="Arial" w:hAnsi="Arial" w:cs="Arial"/>
          <w:bCs/>
          <w:i/>
        </w:rPr>
        <w:t xml:space="preserve"> </w:t>
      </w:r>
      <w:r w:rsidR="00CF50D2">
        <w:rPr>
          <w:rFonts w:ascii="Arial" w:hAnsi="Arial" w:cs="Arial"/>
          <w:bCs/>
        </w:rPr>
        <w:t>(2009)</w:t>
      </w:r>
      <w:r>
        <w:rPr>
          <w:rFonts w:ascii="Arial" w:hAnsi="Arial" w:cs="Arial"/>
          <w:bCs/>
        </w:rPr>
        <w:t xml:space="preserve">, </w:t>
      </w:r>
      <w:r w:rsidR="00CF50D2">
        <w:rPr>
          <w:rFonts w:ascii="Arial" w:hAnsi="Arial" w:cs="Arial"/>
          <w:bCs/>
        </w:rPr>
        <w:t xml:space="preserve">přeloženou do češtiny </w:t>
      </w:r>
      <w:r>
        <w:rPr>
          <w:rFonts w:ascii="Arial" w:hAnsi="Arial" w:cs="Arial"/>
          <w:bCs/>
        </w:rPr>
        <w:t>v roce 2012</w:t>
      </w:r>
      <w:r w:rsidRPr="00706ED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0C1743" w:rsidRDefault="000C1743" w:rsidP="000C1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Galmiche se dlouhodobě </w:t>
      </w:r>
      <w:r>
        <w:rPr>
          <w:rFonts w:ascii="Arial" w:hAnsi="Arial" w:cs="Arial"/>
          <w:bCs/>
        </w:rPr>
        <w:t xml:space="preserve">vědecky zabývá řadou významných českých literátů a </w:t>
      </w:r>
      <w:r>
        <w:rPr>
          <w:rFonts w:ascii="Arial" w:hAnsi="Arial" w:cs="Arial"/>
        </w:rPr>
        <w:t>do francouzštiny přeložil například některé z textů Karla Čapka, Bohumila Hrabala, Vladimíra Holana, Jana Vladislava, Jakuba Demla, nebo také Karla Jaromíra Erbena</w:t>
      </w:r>
      <w:r w:rsidR="004E70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Jana Amose Komenského a dalších. V rámci překladatelské činnosti se mimo jiné zaměřil i na vybrané texty českých estetiků jako Jana Mukařovského, Josefa Durdíka, Otakara Zicha, nebo též výtvarníků, jako Josefa Váchala či Bohuslava Reynka. </w:t>
      </w:r>
    </w:p>
    <w:p w:rsidR="000C1743" w:rsidRDefault="000C1743" w:rsidP="000C1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Český literární teoretik a historik prof. Petr A. Bílek v souvislosti s Xavierem Galmichem říká: </w:t>
      </w:r>
      <w:r w:rsidRPr="00ED5609">
        <w:rPr>
          <w:rFonts w:ascii="Arial" w:hAnsi="Arial" w:cs="Arial"/>
          <w:i/>
        </w:rPr>
        <w:t>„Jeho výklady jsou originální, nesamozřejmé, a přitom nosné a podnětné k dalšímu domýšlení. Xavier Galmiche stojí už od konce osmdesátých let dvacátého století, kdy začal publikovat, rozkročen mezi rodnou kulturou francouzskou a senzitivně vykládanou kulturou českou, kterou si osvojil. Galmiche má schopnosti i nápady, jež mu umožňují nebýt ani zdaleka pouhým zprostředkovatelem českých výkladů. To, co nachází a interpretuje, je vesměs přínosné i pro český kontext</w:t>
      </w:r>
      <w:r>
        <w:rPr>
          <w:rFonts w:ascii="Arial" w:hAnsi="Arial" w:cs="Arial"/>
          <w:i/>
        </w:rPr>
        <w:t>.“</w:t>
      </w:r>
    </w:p>
    <w:p w:rsidR="000C1743" w:rsidRDefault="000C1743" w:rsidP="000C1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Vyhlášení a předání ceny vítězi za přítomnosti představitelů Ministerstva kultury probíhá tradičně v rámci Bohemistického semináře, který pro zahraniční bohemisty organizuje MZK od roku 2016. Ten se však letos vzhledem k pandemické situaci nemohl uskutečnit. </w:t>
      </w:r>
    </w:p>
    <w:p w:rsidR="000C1743" w:rsidRDefault="000C1743" w:rsidP="000C1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Alternativním řešením bylo předání ceny Xavieru Galmichovi z rukou ředitele MZK Tomáše Kubíčka v první polovině listopadu v Paříži, kde byl naplánován slavnostní večer ve spolupráci s Českým centrem a za účasti velvyslance</w:t>
      </w:r>
      <w:bookmarkStart w:id="0" w:name="_GoBack"/>
      <w:bookmarkEnd w:id="0"/>
      <w:r>
        <w:rPr>
          <w:rFonts w:ascii="Arial" w:hAnsi="Arial" w:cs="Arial"/>
        </w:rPr>
        <w:t xml:space="preserve"> Michala </w:t>
      </w:r>
      <w:proofErr w:type="spellStart"/>
      <w:r>
        <w:rPr>
          <w:rFonts w:ascii="Arial" w:hAnsi="Arial" w:cs="Arial"/>
        </w:rPr>
        <w:t>Fleischmanna</w:t>
      </w:r>
      <w:proofErr w:type="spellEnd"/>
      <w:r>
        <w:rPr>
          <w:rFonts w:ascii="Arial" w:hAnsi="Arial" w:cs="Arial"/>
        </w:rPr>
        <w:t xml:space="preserve"> </w:t>
      </w:r>
      <w:r w:rsidR="004E709F" w:rsidRPr="005A087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nicméně vzhledem k průběhu pandemie bylo třeba i tento plán opustit a k fyzickému předání ceny dojde pravděpodobně až v únoru 2021. „</w:t>
      </w:r>
      <w:r w:rsidRPr="00E403FB">
        <w:rPr>
          <w:rFonts w:ascii="Arial" w:hAnsi="Arial" w:cs="Arial"/>
          <w:i/>
        </w:rPr>
        <w:t xml:space="preserve">Je nám samozřejmě líto, že ceremoniál nebylo možné uskutečnit, ale význam profesora </w:t>
      </w:r>
      <w:proofErr w:type="spellStart"/>
      <w:r w:rsidRPr="00E403FB">
        <w:rPr>
          <w:rFonts w:ascii="Arial" w:hAnsi="Arial" w:cs="Arial"/>
          <w:i/>
        </w:rPr>
        <w:t>Galmicheho</w:t>
      </w:r>
      <w:proofErr w:type="spellEnd"/>
      <w:r w:rsidRPr="00E403FB">
        <w:rPr>
          <w:rFonts w:ascii="Arial" w:hAnsi="Arial" w:cs="Arial"/>
          <w:i/>
        </w:rPr>
        <w:t xml:space="preserve"> je natolik nadčasový, že s tím ani </w:t>
      </w:r>
      <w:proofErr w:type="spellStart"/>
      <w:r w:rsidRPr="00E403FB">
        <w:rPr>
          <w:rFonts w:ascii="Arial" w:hAnsi="Arial" w:cs="Arial"/>
          <w:i/>
        </w:rPr>
        <w:t>Covid</w:t>
      </w:r>
      <w:proofErr w:type="spellEnd"/>
      <w:r w:rsidRPr="00E403FB">
        <w:rPr>
          <w:rFonts w:ascii="Arial" w:hAnsi="Arial" w:cs="Arial"/>
          <w:i/>
        </w:rPr>
        <w:t xml:space="preserve"> nic nezmůže</w:t>
      </w:r>
      <w:r w:rsidR="00F7568B">
        <w:rPr>
          <w:rFonts w:ascii="Arial" w:hAnsi="Arial" w:cs="Arial"/>
          <w:i/>
        </w:rPr>
        <w:t>... T</w:t>
      </w:r>
      <w:r w:rsidRPr="00E403FB">
        <w:rPr>
          <w:rFonts w:ascii="Arial" w:hAnsi="Arial" w:cs="Arial"/>
          <w:i/>
        </w:rPr>
        <w:t>akže jsme se s panem profesorem domluvili na pozdějším předání. Avšak vzhledem k tomu, že jde o ocenění za rok 2020, k jeho veřejnému vyhlášení přistupujeme už nyní</w:t>
      </w:r>
      <w:r>
        <w:rPr>
          <w:rFonts w:ascii="Arial" w:hAnsi="Arial" w:cs="Arial"/>
        </w:rPr>
        <w:t xml:space="preserve">,“ uvádí ředitel MZK Tomáš Kubíček. </w:t>
      </w:r>
    </w:p>
    <w:p w:rsidR="000C1743" w:rsidRDefault="000C1743" w:rsidP="000C1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Premia Bohemica se udílí již </w:t>
      </w:r>
      <w:r w:rsidRPr="00462D69">
        <w:rPr>
          <w:rFonts w:ascii="Arial" w:hAnsi="Arial" w:cs="Arial"/>
        </w:rPr>
        <w:t>od roku 1993</w:t>
      </w:r>
      <w:r>
        <w:rPr>
          <w:rFonts w:ascii="Arial" w:hAnsi="Arial" w:cs="Arial"/>
        </w:rPr>
        <w:t>, d</w:t>
      </w:r>
      <w:r w:rsidRPr="005A0875">
        <w:rPr>
          <w:rFonts w:ascii="Arial" w:hAnsi="Arial" w:cs="Arial"/>
        </w:rPr>
        <w:t xml:space="preserve">o roku 2001 </w:t>
      </w:r>
      <w:r>
        <w:rPr>
          <w:rFonts w:ascii="Arial" w:hAnsi="Arial" w:cs="Arial"/>
        </w:rPr>
        <w:t>ji udělovala</w:t>
      </w:r>
      <w:r w:rsidRPr="005A0875">
        <w:rPr>
          <w:rFonts w:ascii="Arial" w:hAnsi="Arial" w:cs="Arial"/>
        </w:rPr>
        <w:t xml:space="preserve"> Nadace Český literární fond</w:t>
      </w:r>
      <w:r>
        <w:rPr>
          <w:rFonts w:ascii="Arial" w:hAnsi="Arial" w:cs="Arial"/>
        </w:rPr>
        <w:t xml:space="preserve"> a </w:t>
      </w:r>
      <w:r w:rsidRPr="005A0875">
        <w:rPr>
          <w:rFonts w:ascii="Arial" w:hAnsi="Arial" w:cs="Arial"/>
        </w:rPr>
        <w:t>v letech 2002–2011 Obec spisovatelů</w:t>
      </w:r>
      <w:r>
        <w:rPr>
          <w:rFonts w:ascii="Arial" w:hAnsi="Arial" w:cs="Arial"/>
        </w:rPr>
        <w:t xml:space="preserve">. V roce 2017 došlo k jejímu obnovení a od té doby ji udílí Moravská zemská knihovna. Význam ceny spočívá především ve vyjádření jasného vděku za náročnou práci, s níž je šíření české kultury v zahraničí spojeno. </w:t>
      </w:r>
    </w:p>
    <w:p w:rsidR="000C1743" w:rsidRDefault="000C1743" w:rsidP="000C1743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 xml:space="preserve">V minulosti cenu obdržely osobnosti jako </w:t>
      </w:r>
      <w:r w:rsidRPr="0008343A">
        <w:rPr>
          <w:rFonts w:ascii="Arial" w:hAnsi="Arial" w:cs="Arial"/>
        </w:rPr>
        <w:t>Susanna Rothová (1993), Oleg Malevič (1998), Christa Rothmeierová (1999), Reiner Kunze (2004), István Vörös (2005), Edgar de Bruin (2008), Andrzej Czcibor-Piotrowski (2011)</w:t>
      </w:r>
      <w:r>
        <w:rPr>
          <w:rFonts w:ascii="Arial" w:hAnsi="Arial" w:cs="Arial"/>
        </w:rPr>
        <w:t xml:space="preserve">. Urs Heftrich (2017) </w:t>
      </w:r>
      <w:r w:rsidRPr="0008343A">
        <w:rPr>
          <w:rFonts w:ascii="Arial" w:hAnsi="Arial" w:cs="Arial"/>
        </w:rPr>
        <w:t xml:space="preserve">či </w:t>
      </w:r>
      <w:r>
        <w:rPr>
          <w:rFonts w:ascii="Arial" w:hAnsi="Arial" w:cs="Arial"/>
        </w:rPr>
        <w:t xml:space="preserve">naposledy </w:t>
      </w:r>
      <w:r w:rsidRPr="00EE10AC">
        <w:rPr>
          <w:rFonts w:ascii="Arial" w:hAnsi="Arial" w:cs="Arial"/>
        </w:rPr>
        <w:t>italská bohemistka</w:t>
      </w:r>
      <w:r>
        <w:rPr>
          <w:rFonts w:ascii="Arial" w:hAnsi="Arial" w:cs="Arial"/>
        </w:rPr>
        <w:t xml:space="preserve"> a </w:t>
      </w:r>
      <w:r w:rsidRPr="00EE10AC">
        <w:rPr>
          <w:rFonts w:ascii="Arial" w:hAnsi="Arial" w:cs="Arial"/>
        </w:rPr>
        <w:t xml:space="preserve">profesorka </w:t>
      </w:r>
      <w:proofErr w:type="spellStart"/>
      <w:r w:rsidRPr="00EE10AC">
        <w:rPr>
          <w:rFonts w:ascii="Arial" w:hAnsi="Arial" w:cs="Arial"/>
        </w:rPr>
        <w:t>Annalisa</w:t>
      </w:r>
      <w:proofErr w:type="spellEnd"/>
      <w:r w:rsidRPr="00EE10AC">
        <w:rPr>
          <w:rFonts w:ascii="Arial" w:hAnsi="Arial" w:cs="Arial"/>
        </w:rPr>
        <w:t xml:space="preserve"> </w:t>
      </w:r>
      <w:proofErr w:type="spellStart"/>
      <w:r w:rsidRPr="00EE10AC">
        <w:rPr>
          <w:rFonts w:ascii="Arial" w:hAnsi="Arial" w:cs="Arial"/>
        </w:rPr>
        <w:t>Cosentino</w:t>
      </w:r>
      <w:proofErr w:type="spellEnd"/>
      <w:r>
        <w:rPr>
          <w:rFonts w:ascii="Arial" w:hAnsi="Arial" w:cs="Arial"/>
        </w:rPr>
        <w:t xml:space="preserve"> (2019</w:t>
      </w:r>
      <w:r w:rsidR="00B6567C">
        <w:rPr>
          <w:rFonts w:ascii="Arial" w:hAnsi="Arial" w:cs="Arial"/>
        </w:rPr>
        <w:t>)</w:t>
      </w:r>
      <w:r w:rsidRPr="00EE10AC">
        <w:rPr>
          <w:rFonts w:ascii="Arial" w:hAnsi="Arial" w:cs="Arial"/>
        </w:rPr>
        <w:t>.</w:t>
      </w:r>
    </w:p>
    <w:p w:rsidR="0074218A" w:rsidRPr="000C1743" w:rsidRDefault="000C1743" w:rsidP="00084A13">
      <w:r w:rsidRPr="00A320D9">
        <w:rPr>
          <w:rFonts w:ascii="Arial" w:hAnsi="Arial" w:cs="Arial"/>
          <w:sz w:val="20"/>
          <w:szCs w:val="20"/>
          <w:u w:val="single"/>
        </w:rPr>
        <w:t>Kontakt:</w:t>
      </w:r>
      <w:r w:rsidR="00FB65DE">
        <w:rPr>
          <w:rFonts w:ascii="Arial" w:hAnsi="Arial" w:cs="Arial"/>
          <w:sz w:val="20"/>
          <w:szCs w:val="20"/>
          <w:u w:val="single"/>
        </w:rPr>
        <w:t xml:space="preserve"> </w:t>
      </w:r>
      <w:r w:rsidRPr="00A320D9">
        <w:rPr>
          <w:rFonts w:ascii="Arial" w:hAnsi="Arial" w:cs="Arial"/>
          <w:sz w:val="20"/>
          <w:szCs w:val="20"/>
        </w:rPr>
        <w:t xml:space="preserve">Tiskový mluvčí - Mgr. Radoslav Pospíchal, </w:t>
      </w:r>
      <w:hyperlink r:id="rId7" w:history="1">
        <w:r w:rsidRPr="00A320D9">
          <w:rPr>
            <w:rStyle w:val="Hypertextovodkaz"/>
            <w:rFonts w:ascii="Arial" w:hAnsi="Arial" w:cs="Arial"/>
            <w:sz w:val="20"/>
            <w:szCs w:val="20"/>
          </w:rPr>
          <w:t>pospichal@mzk.cz</w:t>
        </w:r>
      </w:hyperlink>
      <w:r w:rsidRPr="00A320D9">
        <w:rPr>
          <w:rFonts w:ascii="Arial" w:hAnsi="Arial" w:cs="Arial"/>
          <w:sz w:val="20"/>
          <w:szCs w:val="20"/>
        </w:rPr>
        <w:t>, tel.: 541 646 119, mob.: 778 462 480</w:t>
      </w:r>
    </w:p>
    <w:sectPr w:rsidR="0074218A" w:rsidRPr="000C1743" w:rsidSect="0074218A">
      <w:headerReference w:type="defaul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3C3" w:rsidRDefault="004673C3" w:rsidP="002E3FF8">
      <w:pPr>
        <w:spacing w:after="0" w:line="240" w:lineRule="auto"/>
      </w:pPr>
      <w:r>
        <w:separator/>
      </w:r>
    </w:p>
  </w:endnote>
  <w:endnote w:type="continuationSeparator" w:id="0">
    <w:p w:rsidR="004673C3" w:rsidRDefault="004673C3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Times New Roman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Times New Roman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3C3" w:rsidRDefault="004673C3" w:rsidP="002E3FF8">
      <w:pPr>
        <w:spacing w:after="0" w:line="240" w:lineRule="auto"/>
      </w:pPr>
      <w:r>
        <w:separator/>
      </w:r>
    </w:p>
  </w:footnote>
  <w:footnote w:type="continuationSeparator" w:id="0">
    <w:p w:rsidR="004673C3" w:rsidRDefault="004673C3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C7"/>
    <w:rsid w:val="00004E8B"/>
    <w:rsid w:val="0001518C"/>
    <w:rsid w:val="00015747"/>
    <w:rsid w:val="000263D1"/>
    <w:rsid w:val="0003089F"/>
    <w:rsid w:val="00047E05"/>
    <w:rsid w:val="000553A1"/>
    <w:rsid w:val="00073591"/>
    <w:rsid w:val="0008343A"/>
    <w:rsid w:val="00084A13"/>
    <w:rsid w:val="000B18E4"/>
    <w:rsid w:val="000B32C6"/>
    <w:rsid w:val="000C1743"/>
    <w:rsid w:val="000C5809"/>
    <w:rsid w:val="000D760E"/>
    <w:rsid w:val="000D7B30"/>
    <w:rsid w:val="000E0431"/>
    <w:rsid w:val="000F0A98"/>
    <w:rsid w:val="00110B2E"/>
    <w:rsid w:val="00114D80"/>
    <w:rsid w:val="00127C80"/>
    <w:rsid w:val="0013435A"/>
    <w:rsid w:val="00137EAC"/>
    <w:rsid w:val="00151D87"/>
    <w:rsid w:val="00165E1D"/>
    <w:rsid w:val="00171B26"/>
    <w:rsid w:val="00174E97"/>
    <w:rsid w:val="00191041"/>
    <w:rsid w:val="00193B2E"/>
    <w:rsid w:val="00196FC4"/>
    <w:rsid w:val="001B2CAF"/>
    <w:rsid w:val="001C35E9"/>
    <w:rsid w:val="001C49B4"/>
    <w:rsid w:val="001D223C"/>
    <w:rsid w:val="001D75EE"/>
    <w:rsid w:val="001D7898"/>
    <w:rsid w:val="001E4057"/>
    <w:rsid w:val="001F18D7"/>
    <w:rsid w:val="002027EE"/>
    <w:rsid w:val="002128BB"/>
    <w:rsid w:val="002166C6"/>
    <w:rsid w:val="00225302"/>
    <w:rsid w:val="002443F8"/>
    <w:rsid w:val="00266739"/>
    <w:rsid w:val="002678D4"/>
    <w:rsid w:val="00276508"/>
    <w:rsid w:val="00281594"/>
    <w:rsid w:val="002827FC"/>
    <w:rsid w:val="00286072"/>
    <w:rsid w:val="00290490"/>
    <w:rsid w:val="002A607E"/>
    <w:rsid w:val="002B0538"/>
    <w:rsid w:val="002B058C"/>
    <w:rsid w:val="002D1C45"/>
    <w:rsid w:val="002E3FF8"/>
    <w:rsid w:val="002E563A"/>
    <w:rsid w:val="003170D7"/>
    <w:rsid w:val="00337AFA"/>
    <w:rsid w:val="0036047E"/>
    <w:rsid w:val="003629BF"/>
    <w:rsid w:val="00364A00"/>
    <w:rsid w:val="00365E78"/>
    <w:rsid w:val="003A2D8D"/>
    <w:rsid w:val="003A7CFD"/>
    <w:rsid w:val="003C1CE4"/>
    <w:rsid w:val="003C5506"/>
    <w:rsid w:val="003D3E0B"/>
    <w:rsid w:val="003D6C56"/>
    <w:rsid w:val="003E52D1"/>
    <w:rsid w:val="003F4BCA"/>
    <w:rsid w:val="00400726"/>
    <w:rsid w:val="00403CBF"/>
    <w:rsid w:val="00441F76"/>
    <w:rsid w:val="00446EC2"/>
    <w:rsid w:val="00461A97"/>
    <w:rsid w:val="00462D69"/>
    <w:rsid w:val="00463321"/>
    <w:rsid w:val="0046367A"/>
    <w:rsid w:val="004673C3"/>
    <w:rsid w:val="00484A10"/>
    <w:rsid w:val="004950C7"/>
    <w:rsid w:val="0049576F"/>
    <w:rsid w:val="0049685D"/>
    <w:rsid w:val="004B21DE"/>
    <w:rsid w:val="004C04E3"/>
    <w:rsid w:val="004C172C"/>
    <w:rsid w:val="004E5143"/>
    <w:rsid w:val="004E709F"/>
    <w:rsid w:val="00510FB5"/>
    <w:rsid w:val="00511C20"/>
    <w:rsid w:val="00523F15"/>
    <w:rsid w:val="00524EFC"/>
    <w:rsid w:val="00540080"/>
    <w:rsid w:val="00543FD8"/>
    <w:rsid w:val="005536AE"/>
    <w:rsid w:val="0055705E"/>
    <w:rsid w:val="0056230E"/>
    <w:rsid w:val="00583339"/>
    <w:rsid w:val="0059088C"/>
    <w:rsid w:val="005A0875"/>
    <w:rsid w:val="005C7DC2"/>
    <w:rsid w:val="005D321E"/>
    <w:rsid w:val="005D3509"/>
    <w:rsid w:val="005E056A"/>
    <w:rsid w:val="005E385B"/>
    <w:rsid w:val="00600B06"/>
    <w:rsid w:val="00625D9F"/>
    <w:rsid w:val="00647B1C"/>
    <w:rsid w:val="00651235"/>
    <w:rsid w:val="00664541"/>
    <w:rsid w:val="006734A2"/>
    <w:rsid w:val="00675E34"/>
    <w:rsid w:val="0067691E"/>
    <w:rsid w:val="006912B0"/>
    <w:rsid w:val="0069616C"/>
    <w:rsid w:val="006A2979"/>
    <w:rsid w:val="006B1A4B"/>
    <w:rsid w:val="006B2C02"/>
    <w:rsid w:val="006C6A27"/>
    <w:rsid w:val="006D018D"/>
    <w:rsid w:val="006E18AD"/>
    <w:rsid w:val="006E5670"/>
    <w:rsid w:val="006E584D"/>
    <w:rsid w:val="00702E1A"/>
    <w:rsid w:val="00706EDB"/>
    <w:rsid w:val="00735210"/>
    <w:rsid w:val="0074218A"/>
    <w:rsid w:val="00746647"/>
    <w:rsid w:val="0075686E"/>
    <w:rsid w:val="00760C5E"/>
    <w:rsid w:val="00764178"/>
    <w:rsid w:val="007726C5"/>
    <w:rsid w:val="00776634"/>
    <w:rsid w:val="007822B3"/>
    <w:rsid w:val="00786FC7"/>
    <w:rsid w:val="007A2A4B"/>
    <w:rsid w:val="007A353F"/>
    <w:rsid w:val="007B2159"/>
    <w:rsid w:val="007B77DD"/>
    <w:rsid w:val="007C127A"/>
    <w:rsid w:val="007C632E"/>
    <w:rsid w:val="007E6271"/>
    <w:rsid w:val="007F4A8F"/>
    <w:rsid w:val="00803C5C"/>
    <w:rsid w:val="00822C4C"/>
    <w:rsid w:val="00840B1C"/>
    <w:rsid w:val="00844D53"/>
    <w:rsid w:val="008611D7"/>
    <w:rsid w:val="00867A03"/>
    <w:rsid w:val="00892044"/>
    <w:rsid w:val="008B3CD2"/>
    <w:rsid w:val="008C0BEE"/>
    <w:rsid w:val="008C4AF3"/>
    <w:rsid w:val="008D5896"/>
    <w:rsid w:val="008E62B0"/>
    <w:rsid w:val="008F6E86"/>
    <w:rsid w:val="008F79CB"/>
    <w:rsid w:val="0090485E"/>
    <w:rsid w:val="009168BF"/>
    <w:rsid w:val="0093655E"/>
    <w:rsid w:val="009415CF"/>
    <w:rsid w:val="00941716"/>
    <w:rsid w:val="00945133"/>
    <w:rsid w:val="00945213"/>
    <w:rsid w:val="00945A62"/>
    <w:rsid w:val="00981709"/>
    <w:rsid w:val="00981BEC"/>
    <w:rsid w:val="00985D1B"/>
    <w:rsid w:val="009974AB"/>
    <w:rsid w:val="009A5D4E"/>
    <w:rsid w:val="009C3F21"/>
    <w:rsid w:val="009E7340"/>
    <w:rsid w:val="00A1078F"/>
    <w:rsid w:val="00A320D9"/>
    <w:rsid w:val="00A34AC3"/>
    <w:rsid w:val="00A42569"/>
    <w:rsid w:val="00A512EA"/>
    <w:rsid w:val="00A54149"/>
    <w:rsid w:val="00A54F7A"/>
    <w:rsid w:val="00A65398"/>
    <w:rsid w:val="00A67DD7"/>
    <w:rsid w:val="00A848C8"/>
    <w:rsid w:val="00A94312"/>
    <w:rsid w:val="00A94F2F"/>
    <w:rsid w:val="00A96FF6"/>
    <w:rsid w:val="00AA35FA"/>
    <w:rsid w:val="00AA53C2"/>
    <w:rsid w:val="00AE11D9"/>
    <w:rsid w:val="00AE5C06"/>
    <w:rsid w:val="00AE686C"/>
    <w:rsid w:val="00B401B2"/>
    <w:rsid w:val="00B4595F"/>
    <w:rsid w:val="00B54BBE"/>
    <w:rsid w:val="00B60C77"/>
    <w:rsid w:val="00B6366B"/>
    <w:rsid w:val="00B6567C"/>
    <w:rsid w:val="00B735A7"/>
    <w:rsid w:val="00B75B7B"/>
    <w:rsid w:val="00B82433"/>
    <w:rsid w:val="00B829E1"/>
    <w:rsid w:val="00B97864"/>
    <w:rsid w:val="00BA41D7"/>
    <w:rsid w:val="00BC43B0"/>
    <w:rsid w:val="00BC5249"/>
    <w:rsid w:val="00BF6110"/>
    <w:rsid w:val="00C06E9E"/>
    <w:rsid w:val="00C30545"/>
    <w:rsid w:val="00C42131"/>
    <w:rsid w:val="00C5011E"/>
    <w:rsid w:val="00C528AC"/>
    <w:rsid w:val="00C84909"/>
    <w:rsid w:val="00C9687F"/>
    <w:rsid w:val="00CA0629"/>
    <w:rsid w:val="00CA7FD6"/>
    <w:rsid w:val="00CC2180"/>
    <w:rsid w:val="00CE01D8"/>
    <w:rsid w:val="00CE253E"/>
    <w:rsid w:val="00CE4737"/>
    <w:rsid w:val="00CF3207"/>
    <w:rsid w:val="00CF4E66"/>
    <w:rsid w:val="00CF50D2"/>
    <w:rsid w:val="00CF5914"/>
    <w:rsid w:val="00D00F94"/>
    <w:rsid w:val="00D07296"/>
    <w:rsid w:val="00D17EAE"/>
    <w:rsid w:val="00D36AB4"/>
    <w:rsid w:val="00D6026C"/>
    <w:rsid w:val="00D63464"/>
    <w:rsid w:val="00D63BC5"/>
    <w:rsid w:val="00D6563A"/>
    <w:rsid w:val="00D8471E"/>
    <w:rsid w:val="00D90075"/>
    <w:rsid w:val="00D92935"/>
    <w:rsid w:val="00DB78D1"/>
    <w:rsid w:val="00DD259D"/>
    <w:rsid w:val="00DD4A27"/>
    <w:rsid w:val="00E03C7A"/>
    <w:rsid w:val="00E110E1"/>
    <w:rsid w:val="00E14D63"/>
    <w:rsid w:val="00E17724"/>
    <w:rsid w:val="00E201BF"/>
    <w:rsid w:val="00E310D8"/>
    <w:rsid w:val="00E3196C"/>
    <w:rsid w:val="00E42C7B"/>
    <w:rsid w:val="00E512CE"/>
    <w:rsid w:val="00E52503"/>
    <w:rsid w:val="00E60D69"/>
    <w:rsid w:val="00E63FD9"/>
    <w:rsid w:val="00E71DA4"/>
    <w:rsid w:val="00E77078"/>
    <w:rsid w:val="00E85066"/>
    <w:rsid w:val="00EB0554"/>
    <w:rsid w:val="00EC739B"/>
    <w:rsid w:val="00ED5609"/>
    <w:rsid w:val="00ED76A5"/>
    <w:rsid w:val="00EE0A30"/>
    <w:rsid w:val="00EE10AC"/>
    <w:rsid w:val="00EE128F"/>
    <w:rsid w:val="00EE74FA"/>
    <w:rsid w:val="00EE7B56"/>
    <w:rsid w:val="00EF233F"/>
    <w:rsid w:val="00EF3D46"/>
    <w:rsid w:val="00EF6C08"/>
    <w:rsid w:val="00F311A5"/>
    <w:rsid w:val="00F356B1"/>
    <w:rsid w:val="00F415E7"/>
    <w:rsid w:val="00F42683"/>
    <w:rsid w:val="00F50C80"/>
    <w:rsid w:val="00F57764"/>
    <w:rsid w:val="00F74FA7"/>
    <w:rsid w:val="00F7568B"/>
    <w:rsid w:val="00F9699D"/>
    <w:rsid w:val="00FA7165"/>
    <w:rsid w:val="00FB1D31"/>
    <w:rsid w:val="00FB20CA"/>
    <w:rsid w:val="00FB5DBC"/>
    <w:rsid w:val="00FB65DE"/>
    <w:rsid w:val="00FD17A4"/>
    <w:rsid w:val="00FD1CA9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161202"/>
  <w15:docId w15:val="{CCA37A7B-40B0-40FA-A7D7-90B95967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6E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D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BEE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20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0D9"/>
    <w:rPr>
      <w:rFonts w:ascii="Calibri" w:eastAsiaTheme="minorHAnsi" w:hAnsi="Calibri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699D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2027E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6E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pichal@mz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EC56-D1AD-4317-BD77-04BF4320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9</TotalTime>
  <Pages>1</Pages>
  <Words>551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Šmídtová</dc:creator>
  <cp:lastModifiedBy>MZK</cp:lastModifiedBy>
  <cp:revision>8</cp:revision>
  <cp:lastPrinted>2020-11-10T08:22:00Z</cp:lastPrinted>
  <dcterms:created xsi:type="dcterms:W3CDTF">2020-11-09T07:57:00Z</dcterms:created>
  <dcterms:modified xsi:type="dcterms:W3CDTF">2020-11-10T08:31:00Z</dcterms:modified>
</cp:coreProperties>
</file>